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AD905" w14:textId="77777777" w:rsidR="00C533A5" w:rsidRPr="00C43A72" w:rsidRDefault="00DE0950" w:rsidP="00C533A5">
      <w:pPr>
        <w:jc w:val="center"/>
        <w:rPr>
          <w:rFonts w:ascii="Times New Roman" w:hAnsi="Times New Roman" w:cs="Times New Roman"/>
          <w:b/>
          <w:sz w:val="24"/>
          <w:szCs w:val="24"/>
        </w:rPr>
      </w:pPr>
      <w:r w:rsidRPr="00C43A72">
        <w:rPr>
          <w:rFonts w:ascii="Times New Roman" w:hAnsi="Times New Roman" w:cs="Times New Roman"/>
          <w:b/>
          <w:sz w:val="24"/>
          <w:szCs w:val="24"/>
        </w:rPr>
        <w:t>Pre and Post</w:t>
      </w:r>
      <w:r w:rsidR="00C533A5" w:rsidRPr="00C43A72">
        <w:rPr>
          <w:rFonts w:ascii="Times New Roman" w:hAnsi="Times New Roman" w:cs="Times New Roman"/>
          <w:b/>
          <w:sz w:val="24"/>
          <w:szCs w:val="24"/>
        </w:rPr>
        <w:t>-Test Questionnaire for MPDSR Hospital Training Package</w:t>
      </w:r>
    </w:p>
    <w:p w14:paraId="46F490F9"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For each question, please circle the correct answer:</w:t>
      </w:r>
    </w:p>
    <w:p w14:paraId="2F6A798C" w14:textId="77777777" w:rsidR="00C533A5" w:rsidRPr="00C43A72" w:rsidRDefault="00C533A5" w:rsidP="00C533A5">
      <w:pPr>
        <w:pStyle w:val="ListParagraph"/>
        <w:ind w:left="0"/>
        <w:jc w:val="both"/>
        <w:rPr>
          <w:rFonts w:ascii="Times New Roman" w:hAnsi="Times New Roman" w:cs="Times New Roman"/>
          <w:sz w:val="24"/>
          <w:szCs w:val="24"/>
        </w:rPr>
      </w:pPr>
    </w:p>
    <w:p w14:paraId="22C5C894"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1. MPDSR stands for …….</w:t>
      </w:r>
    </w:p>
    <w:p w14:paraId="18AC8BA4"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a.</w:t>
      </w:r>
      <w:r w:rsidRPr="00C43A72">
        <w:rPr>
          <w:rFonts w:ascii="Times New Roman" w:hAnsi="Times New Roman" w:cs="Times New Roman"/>
          <w:sz w:val="24"/>
          <w:szCs w:val="24"/>
        </w:rPr>
        <w:tab/>
        <w:t>Maternal and Perinatal Death System and Response</w:t>
      </w:r>
    </w:p>
    <w:p w14:paraId="2E75DD0F"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b.</w:t>
      </w:r>
      <w:r w:rsidRPr="00C43A72">
        <w:rPr>
          <w:rFonts w:ascii="Times New Roman" w:hAnsi="Times New Roman" w:cs="Times New Roman"/>
          <w:sz w:val="24"/>
          <w:szCs w:val="24"/>
        </w:rPr>
        <w:tab/>
        <w:t>Maternal and Perinatal Death Surveillance and Review</w:t>
      </w:r>
    </w:p>
    <w:p w14:paraId="7AAE510D" w14:textId="77777777" w:rsidR="00C533A5" w:rsidRPr="00C43A72" w:rsidRDefault="00C533A5" w:rsidP="00C533A5">
      <w:pPr>
        <w:pStyle w:val="ListParagraph"/>
        <w:ind w:left="0"/>
        <w:jc w:val="both"/>
        <w:rPr>
          <w:rFonts w:ascii="Times New Roman" w:hAnsi="Times New Roman" w:cs="Times New Roman"/>
          <w:sz w:val="24"/>
          <w:szCs w:val="24"/>
        </w:rPr>
      </w:pPr>
      <w:r w:rsidRPr="002426C4">
        <w:rPr>
          <w:rFonts w:ascii="Times New Roman" w:hAnsi="Times New Roman" w:cs="Times New Roman"/>
          <w:b/>
          <w:bCs/>
          <w:sz w:val="24"/>
          <w:szCs w:val="24"/>
        </w:rPr>
        <w:t>c.</w:t>
      </w:r>
      <w:r w:rsidRPr="00C43A72">
        <w:rPr>
          <w:rFonts w:ascii="Times New Roman" w:hAnsi="Times New Roman" w:cs="Times New Roman"/>
          <w:sz w:val="24"/>
          <w:szCs w:val="24"/>
        </w:rPr>
        <w:tab/>
      </w:r>
      <w:r w:rsidRPr="00590866">
        <w:rPr>
          <w:rFonts w:ascii="Times New Roman" w:hAnsi="Times New Roman" w:cs="Times New Roman"/>
          <w:b/>
          <w:bCs/>
          <w:sz w:val="24"/>
          <w:szCs w:val="24"/>
        </w:rPr>
        <w:t xml:space="preserve">Maternal and Perinatal Death Surveillance and Response </w:t>
      </w:r>
    </w:p>
    <w:p w14:paraId="0C68604E"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d.</w:t>
      </w:r>
      <w:r w:rsidRPr="00C43A72">
        <w:rPr>
          <w:rFonts w:ascii="Times New Roman" w:hAnsi="Times New Roman" w:cs="Times New Roman"/>
          <w:sz w:val="24"/>
          <w:szCs w:val="24"/>
        </w:rPr>
        <w:tab/>
        <w:t>Maternal and Perinatal Death Systematic Register</w:t>
      </w:r>
    </w:p>
    <w:p w14:paraId="1B433820" w14:textId="77777777" w:rsidR="00C533A5" w:rsidRPr="00C43A72" w:rsidRDefault="00C533A5" w:rsidP="00C533A5">
      <w:pPr>
        <w:pStyle w:val="ListParagraph"/>
        <w:ind w:left="0"/>
        <w:jc w:val="both"/>
        <w:rPr>
          <w:rFonts w:ascii="Times New Roman" w:hAnsi="Times New Roman" w:cs="Times New Roman"/>
          <w:sz w:val="24"/>
          <w:szCs w:val="24"/>
        </w:rPr>
      </w:pPr>
    </w:p>
    <w:p w14:paraId="7CCCE868" w14:textId="77777777" w:rsidR="00C533A5" w:rsidRPr="00C43A72" w:rsidRDefault="0077621A"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2</w:t>
      </w:r>
      <w:r w:rsidR="00C533A5" w:rsidRPr="00C43A72">
        <w:rPr>
          <w:rFonts w:ascii="Times New Roman" w:hAnsi="Times New Roman" w:cs="Times New Roman"/>
          <w:sz w:val="24"/>
          <w:szCs w:val="24"/>
        </w:rPr>
        <w:t xml:space="preserve">. Which of these is </w:t>
      </w:r>
      <w:r w:rsidR="00C533A5" w:rsidRPr="00C43A72">
        <w:rPr>
          <w:rFonts w:ascii="Times New Roman" w:hAnsi="Times New Roman" w:cs="Times New Roman"/>
          <w:b/>
          <w:sz w:val="24"/>
          <w:szCs w:val="24"/>
        </w:rPr>
        <w:t>NOT</w:t>
      </w:r>
      <w:r w:rsidR="00C533A5" w:rsidRPr="00C43A72">
        <w:rPr>
          <w:rFonts w:ascii="Times New Roman" w:hAnsi="Times New Roman" w:cs="Times New Roman"/>
          <w:sz w:val="24"/>
          <w:szCs w:val="24"/>
        </w:rPr>
        <w:t xml:space="preserve"> a </w:t>
      </w:r>
      <w:r w:rsidR="00841C90" w:rsidRPr="00C43A72">
        <w:rPr>
          <w:rFonts w:ascii="Times New Roman" w:hAnsi="Times New Roman" w:cs="Times New Roman"/>
          <w:sz w:val="24"/>
          <w:szCs w:val="24"/>
        </w:rPr>
        <w:t>pregnancy related death</w:t>
      </w:r>
      <w:r w:rsidR="00C533A5" w:rsidRPr="00C43A72">
        <w:rPr>
          <w:rFonts w:ascii="Times New Roman" w:hAnsi="Times New Roman" w:cs="Times New Roman"/>
          <w:sz w:val="24"/>
          <w:szCs w:val="24"/>
        </w:rPr>
        <w:t xml:space="preserve">? </w:t>
      </w:r>
    </w:p>
    <w:p w14:paraId="5BFCD43E"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t>A 45 year old woman collapsed and died suddenly. She had missed two periods.</w:t>
      </w:r>
    </w:p>
    <w:p w14:paraId="0D672F1C"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t>A woman with a 35 day old baby</w:t>
      </w:r>
      <w:r w:rsidR="009D0D20" w:rsidRPr="00C43A72">
        <w:rPr>
          <w:rFonts w:ascii="Times New Roman" w:hAnsi="Times New Roman" w:cs="Times New Roman"/>
          <w:sz w:val="24"/>
          <w:szCs w:val="24"/>
        </w:rPr>
        <w:t>,</w:t>
      </w:r>
      <w:r w:rsidRPr="00C43A72">
        <w:rPr>
          <w:rFonts w:ascii="Times New Roman" w:hAnsi="Times New Roman" w:cs="Times New Roman"/>
          <w:sz w:val="24"/>
          <w:szCs w:val="24"/>
        </w:rPr>
        <w:t xml:space="preserve"> had fever for 3 days before she died. </w:t>
      </w:r>
    </w:p>
    <w:p w14:paraId="4A86FDD1" w14:textId="77777777" w:rsidR="00C533A5" w:rsidRPr="00C43A72" w:rsidRDefault="00C533A5" w:rsidP="00C533A5">
      <w:pPr>
        <w:pStyle w:val="ListParagraph"/>
        <w:ind w:hanging="720"/>
        <w:jc w:val="both"/>
        <w:rPr>
          <w:rFonts w:ascii="Times New Roman" w:hAnsi="Times New Roman" w:cs="Times New Roman"/>
          <w:sz w:val="24"/>
          <w:szCs w:val="24"/>
        </w:rPr>
      </w:pPr>
      <w:r w:rsidRPr="002426C4">
        <w:rPr>
          <w:rFonts w:ascii="Times New Roman" w:hAnsi="Times New Roman" w:cs="Times New Roman"/>
          <w:b/>
          <w:bCs/>
          <w:sz w:val="24"/>
          <w:szCs w:val="24"/>
        </w:rPr>
        <w:t xml:space="preserve">c. </w:t>
      </w:r>
      <w:r w:rsidRPr="00C43A72">
        <w:rPr>
          <w:rFonts w:ascii="Times New Roman" w:hAnsi="Times New Roman" w:cs="Times New Roman"/>
          <w:sz w:val="24"/>
          <w:szCs w:val="24"/>
        </w:rPr>
        <w:tab/>
      </w:r>
      <w:r w:rsidRPr="00590866">
        <w:rPr>
          <w:rFonts w:ascii="Times New Roman" w:hAnsi="Times New Roman" w:cs="Times New Roman"/>
          <w:b/>
          <w:bCs/>
          <w:sz w:val="24"/>
          <w:szCs w:val="24"/>
        </w:rPr>
        <w:t xml:space="preserve">A 16 year old girl died suddenly after taking some medicine two days after her first sexual intercourse because she thought she was pregnant. </w:t>
      </w:r>
      <w:r w:rsidR="009D0D20" w:rsidRPr="00590866">
        <w:rPr>
          <w:rFonts w:ascii="Times New Roman" w:hAnsi="Times New Roman" w:cs="Times New Roman"/>
          <w:b/>
          <w:bCs/>
          <w:sz w:val="24"/>
          <w:szCs w:val="24"/>
        </w:rPr>
        <w:t>She had her period 12 days back.</w:t>
      </w:r>
    </w:p>
    <w:p w14:paraId="37C4210E"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d. </w:t>
      </w:r>
      <w:r w:rsidRPr="00C43A72">
        <w:rPr>
          <w:rFonts w:ascii="Times New Roman" w:hAnsi="Times New Roman" w:cs="Times New Roman"/>
          <w:sz w:val="24"/>
          <w:szCs w:val="24"/>
        </w:rPr>
        <w:tab/>
        <w:t xml:space="preserve">A woman, known to be HIV positive was 5 months pregnant and died of pneumonia. </w:t>
      </w:r>
    </w:p>
    <w:p w14:paraId="7A34DFAA" w14:textId="77777777" w:rsidR="00C533A5" w:rsidRPr="00C43A72" w:rsidRDefault="00C533A5" w:rsidP="00C533A5">
      <w:pPr>
        <w:pStyle w:val="ListParagraph"/>
        <w:ind w:left="0"/>
        <w:jc w:val="both"/>
        <w:rPr>
          <w:rFonts w:ascii="Times New Roman" w:hAnsi="Times New Roman" w:cs="Times New Roman"/>
          <w:sz w:val="24"/>
          <w:szCs w:val="24"/>
        </w:rPr>
      </w:pPr>
    </w:p>
    <w:p w14:paraId="597564D5" w14:textId="77777777" w:rsidR="00C533A5" w:rsidRPr="00C43A72" w:rsidRDefault="0077621A"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3</w:t>
      </w:r>
      <w:r w:rsidR="00C533A5" w:rsidRPr="00C43A72">
        <w:rPr>
          <w:rFonts w:ascii="Times New Roman" w:hAnsi="Times New Roman" w:cs="Times New Roman"/>
          <w:sz w:val="24"/>
          <w:szCs w:val="24"/>
        </w:rPr>
        <w:t xml:space="preserve">. What is the </w:t>
      </w:r>
      <w:r w:rsidR="00841C90" w:rsidRPr="00C43A72">
        <w:rPr>
          <w:rFonts w:ascii="Times New Roman" w:hAnsi="Times New Roman" w:cs="Times New Roman"/>
          <w:b/>
          <w:bCs/>
          <w:sz w:val="24"/>
          <w:szCs w:val="24"/>
        </w:rPr>
        <w:t>FIRST</w:t>
      </w:r>
      <w:r w:rsidR="00841C90" w:rsidRPr="00C43A72">
        <w:rPr>
          <w:rFonts w:ascii="Times New Roman" w:hAnsi="Times New Roman" w:cs="Times New Roman"/>
          <w:sz w:val="24"/>
          <w:szCs w:val="24"/>
        </w:rPr>
        <w:t xml:space="preserve"> step</w:t>
      </w:r>
      <w:r w:rsidR="00C533A5" w:rsidRPr="00C43A72">
        <w:rPr>
          <w:rFonts w:ascii="Times New Roman" w:hAnsi="Times New Roman" w:cs="Times New Roman"/>
          <w:sz w:val="24"/>
          <w:szCs w:val="24"/>
        </w:rPr>
        <w:t xml:space="preserve"> of the MPDSR process?</w:t>
      </w:r>
    </w:p>
    <w:p w14:paraId="07AA24C3"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r>
      <w:r w:rsidR="00841C90" w:rsidRPr="00C43A72">
        <w:rPr>
          <w:rFonts w:ascii="Times New Roman" w:hAnsi="Times New Roman" w:cs="Times New Roman"/>
          <w:sz w:val="24"/>
          <w:szCs w:val="24"/>
        </w:rPr>
        <w:t xml:space="preserve">Review of the MDR form </w:t>
      </w:r>
    </w:p>
    <w:p w14:paraId="2550F71A"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b.</w:t>
      </w:r>
      <w:r w:rsidRPr="00C43A72">
        <w:rPr>
          <w:rFonts w:ascii="Times New Roman" w:hAnsi="Times New Roman" w:cs="Times New Roman"/>
          <w:sz w:val="24"/>
          <w:szCs w:val="24"/>
        </w:rPr>
        <w:tab/>
      </w:r>
      <w:r w:rsidR="00841C90" w:rsidRPr="00C43A72">
        <w:rPr>
          <w:rFonts w:ascii="Times New Roman" w:hAnsi="Times New Roman" w:cs="Times New Roman"/>
          <w:sz w:val="24"/>
          <w:szCs w:val="24"/>
        </w:rPr>
        <w:t>Develop and implement response actions</w:t>
      </w:r>
    </w:p>
    <w:p w14:paraId="2E246502"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c. </w:t>
      </w:r>
      <w:r w:rsidRPr="00C43A72">
        <w:rPr>
          <w:rFonts w:ascii="Times New Roman" w:hAnsi="Times New Roman" w:cs="Times New Roman"/>
          <w:sz w:val="24"/>
          <w:szCs w:val="24"/>
        </w:rPr>
        <w:tab/>
        <w:t>Analysis of the maternal death</w:t>
      </w:r>
    </w:p>
    <w:p w14:paraId="4543B8EB" w14:textId="77777777" w:rsidR="00C533A5" w:rsidRPr="00590866" w:rsidRDefault="00C533A5" w:rsidP="00C533A5">
      <w:pPr>
        <w:pStyle w:val="ListParagraph"/>
        <w:ind w:left="0"/>
        <w:jc w:val="both"/>
        <w:rPr>
          <w:rFonts w:ascii="Times New Roman" w:hAnsi="Times New Roman" w:cs="Times New Roman"/>
          <w:b/>
          <w:bCs/>
          <w:sz w:val="24"/>
          <w:szCs w:val="24"/>
        </w:rPr>
      </w:pPr>
      <w:r w:rsidRPr="002426C4">
        <w:rPr>
          <w:rFonts w:ascii="Times New Roman" w:hAnsi="Times New Roman" w:cs="Times New Roman"/>
          <w:b/>
          <w:bCs/>
          <w:sz w:val="24"/>
          <w:szCs w:val="24"/>
        </w:rPr>
        <w:t>d.</w:t>
      </w:r>
      <w:r w:rsidRPr="00C43A72">
        <w:rPr>
          <w:rFonts w:ascii="Times New Roman" w:hAnsi="Times New Roman" w:cs="Times New Roman"/>
          <w:sz w:val="24"/>
          <w:szCs w:val="24"/>
        </w:rPr>
        <w:tab/>
      </w:r>
      <w:r w:rsidR="00841C90" w:rsidRPr="00590866">
        <w:rPr>
          <w:rFonts w:ascii="Times New Roman" w:hAnsi="Times New Roman" w:cs="Times New Roman"/>
          <w:b/>
          <w:bCs/>
          <w:sz w:val="24"/>
          <w:szCs w:val="24"/>
        </w:rPr>
        <w:t>Identification of maternal death</w:t>
      </w:r>
    </w:p>
    <w:p w14:paraId="5219FC3E" w14:textId="77777777" w:rsidR="00C533A5" w:rsidRPr="00C43A72" w:rsidRDefault="00C533A5" w:rsidP="00C533A5">
      <w:pPr>
        <w:pStyle w:val="ListParagraph"/>
        <w:ind w:left="0"/>
        <w:jc w:val="both"/>
        <w:rPr>
          <w:rFonts w:ascii="Times New Roman" w:hAnsi="Times New Roman" w:cs="Times New Roman"/>
          <w:sz w:val="24"/>
          <w:szCs w:val="24"/>
        </w:rPr>
      </w:pPr>
    </w:p>
    <w:p w14:paraId="49EEAD71" w14:textId="77777777" w:rsidR="00C533A5" w:rsidRPr="00C43A72" w:rsidRDefault="0077621A"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4</w:t>
      </w:r>
      <w:r w:rsidR="00C533A5" w:rsidRPr="00C43A72">
        <w:rPr>
          <w:rFonts w:ascii="Times New Roman" w:hAnsi="Times New Roman" w:cs="Times New Roman"/>
          <w:sz w:val="24"/>
          <w:szCs w:val="24"/>
        </w:rPr>
        <w:t>. Wh</w:t>
      </w:r>
      <w:r w:rsidR="00841C90" w:rsidRPr="00C43A72">
        <w:rPr>
          <w:rFonts w:ascii="Times New Roman" w:hAnsi="Times New Roman" w:cs="Times New Roman"/>
          <w:sz w:val="24"/>
          <w:szCs w:val="24"/>
        </w:rPr>
        <w:t>o</w:t>
      </w:r>
      <w:r w:rsidR="00C533A5" w:rsidRPr="00C43A72">
        <w:rPr>
          <w:rFonts w:ascii="Times New Roman" w:hAnsi="Times New Roman" w:cs="Times New Roman"/>
          <w:sz w:val="24"/>
          <w:szCs w:val="24"/>
        </w:rPr>
        <w:t xml:space="preserve"> of the following is </w:t>
      </w:r>
      <w:r w:rsidR="00C533A5" w:rsidRPr="00C43A72">
        <w:rPr>
          <w:rFonts w:ascii="Times New Roman" w:hAnsi="Times New Roman" w:cs="Times New Roman"/>
          <w:b/>
          <w:sz w:val="24"/>
          <w:szCs w:val="24"/>
        </w:rPr>
        <w:t>NOT</w:t>
      </w:r>
      <w:r w:rsidR="00C533A5" w:rsidRPr="00C43A72">
        <w:rPr>
          <w:rFonts w:ascii="Times New Roman" w:hAnsi="Times New Roman" w:cs="Times New Roman"/>
          <w:sz w:val="24"/>
          <w:szCs w:val="24"/>
        </w:rPr>
        <w:t xml:space="preserve"> the member of Hospital MPDSR Review Committee? </w:t>
      </w:r>
    </w:p>
    <w:p w14:paraId="64809680"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t xml:space="preserve">Hospital Superintendent/Director </w:t>
      </w:r>
    </w:p>
    <w:p w14:paraId="341A8D29"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t xml:space="preserve">Obstetrician/Gynecologist/Pediatrician/MDGP </w:t>
      </w:r>
    </w:p>
    <w:p w14:paraId="79A61D81"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c. </w:t>
      </w:r>
      <w:r w:rsidRPr="00C43A72">
        <w:rPr>
          <w:rFonts w:ascii="Times New Roman" w:hAnsi="Times New Roman" w:cs="Times New Roman"/>
          <w:sz w:val="24"/>
          <w:szCs w:val="24"/>
        </w:rPr>
        <w:tab/>
        <w:t xml:space="preserve">Matron/ Nursing Chief </w:t>
      </w:r>
    </w:p>
    <w:p w14:paraId="74C6E63B" w14:textId="77777777" w:rsidR="00C533A5" w:rsidRPr="00C43A72" w:rsidRDefault="00C533A5" w:rsidP="00C533A5">
      <w:pPr>
        <w:pStyle w:val="ListParagraph"/>
        <w:ind w:left="0"/>
        <w:jc w:val="both"/>
        <w:rPr>
          <w:rFonts w:ascii="Times New Roman" w:hAnsi="Times New Roman" w:cs="Times New Roman"/>
          <w:sz w:val="24"/>
          <w:szCs w:val="24"/>
        </w:rPr>
      </w:pPr>
      <w:r w:rsidRPr="00862E3E">
        <w:rPr>
          <w:rFonts w:ascii="Times New Roman" w:hAnsi="Times New Roman" w:cs="Times New Roman"/>
          <w:b/>
          <w:bCs/>
          <w:sz w:val="24"/>
          <w:szCs w:val="24"/>
        </w:rPr>
        <w:t>d.</w:t>
      </w:r>
      <w:r w:rsidRPr="00C43A72">
        <w:rPr>
          <w:rFonts w:ascii="Times New Roman" w:hAnsi="Times New Roman" w:cs="Times New Roman"/>
          <w:sz w:val="24"/>
          <w:szCs w:val="24"/>
        </w:rPr>
        <w:t xml:space="preserve"> </w:t>
      </w:r>
      <w:r w:rsidRPr="00C43A72">
        <w:rPr>
          <w:rFonts w:ascii="Times New Roman" w:hAnsi="Times New Roman" w:cs="Times New Roman"/>
          <w:sz w:val="24"/>
          <w:szCs w:val="24"/>
        </w:rPr>
        <w:tab/>
      </w:r>
      <w:r w:rsidRPr="00590866">
        <w:rPr>
          <w:rFonts w:ascii="Times New Roman" w:hAnsi="Times New Roman" w:cs="Times New Roman"/>
          <w:b/>
          <w:bCs/>
          <w:sz w:val="24"/>
          <w:szCs w:val="24"/>
        </w:rPr>
        <w:t xml:space="preserve">Accountant </w:t>
      </w:r>
    </w:p>
    <w:p w14:paraId="0D7B55C1" w14:textId="77777777" w:rsidR="00C533A5" w:rsidRPr="00C43A72" w:rsidRDefault="00C533A5" w:rsidP="00C533A5">
      <w:pPr>
        <w:pStyle w:val="ListParagraph"/>
        <w:ind w:left="0"/>
        <w:jc w:val="both"/>
        <w:rPr>
          <w:rFonts w:ascii="Times New Roman" w:hAnsi="Times New Roman" w:cs="Times New Roman"/>
          <w:sz w:val="24"/>
          <w:szCs w:val="24"/>
        </w:rPr>
      </w:pPr>
    </w:p>
    <w:p w14:paraId="4F958B61" w14:textId="77777777" w:rsidR="00C533A5" w:rsidRPr="00C43A72" w:rsidRDefault="0077621A"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5</w:t>
      </w:r>
      <w:r w:rsidR="00C533A5" w:rsidRPr="00C43A72">
        <w:rPr>
          <w:rFonts w:ascii="Times New Roman" w:hAnsi="Times New Roman" w:cs="Times New Roman"/>
          <w:sz w:val="24"/>
          <w:szCs w:val="24"/>
        </w:rPr>
        <w:t>. Which of the following statement is appropriate with regard to Quality of Care affecting maternal deaths?</w:t>
      </w:r>
    </w:p>
    <w:p w14:paraId="3710DFE8" w14:textId="77777777" w:rsidR="00C533A5" w:rsidRPr="00C43A72" w:rsidRDefault="00C533A5" w:rsidP="00C533A5">
      <w:pPr>
        <w:pStyle w:val="ListParagraph"/>
        <w:ind w:hanging="72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t xml:space="preserve">A previous bad experience at a health facility may discourage women from choosing to deliver with skilled birth attendants. </w:t>
      </w:r>
    </w:p>
    <w:p w14:paraId="1D6A8EB1" w14:textId="77777777" w:rsidR="00C533A5" w:rsidRPr="00C43A72" w:rsidRDefault="00C533A5" w:rsidP="00C533A5">
      <w:pPr>
        <w:pStyle w:val="ListParagraph"/>
        <w:ind w:hanging="72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t>Inadequate water supplies in labour wards can increase the risk of maternal death, even if the woman arrived in time</w:t>
      </w:r>
    </w:p>
    <w:p w14:paraId="1BF0D3C0" w14:textId="77777777" w:rsidR="00C533A5" w:rsidRPr="00C43A72" w:rsidRDefault="00C533A5" w:rsidP="00C533A5">
      <w:pPr>
        <w:pStyle w:val="ListParagraph"/>
        <w:ind w:hanging="720"/>
        <w:jc w:val="both"/>
        <w:rPr>
          <w:rFonts w:ascii="Times New Roman" w:hAnsi="Times New Roman" w:cs="Times New Roman"/>
          <w:sz w:val="24"/>
          <w:szCs w:val="24"/>
        </w:rPr>
      </w:pPr>
      <w:r w:rsidRPr="00C43A72">
        <w:rPr>
          <w:rFonts w:ascii="Times New Roman" w:hAnsi="Times New Roman" w:cs="Times New Roman"/>
          <w:sz w:val="24"/>
          <w:szCs w:val="24"/>
        </w:rPr>
        <w:t xml:space="preserve">c. </w:t>
      </w:r>
      <w:r w:rsidRPr="00C43A72">
        <w:rPr>
          <w:rFonts w:ascii="Times New Roman" w:hAnsi="Times New Roman" w:cs="Times New Roman"/>
          <w:sz w:val="24"/>
          <w:szCs w:val="24"/>
        </w:rPr>
        <w:tab/>
        <w:t xml:space="preserve">The quality of referral systems, admission procedures, and care during recovery should all be considered during MPDSR data analysis </w:t>
      </w:r>
    </w:p>
    <w:p w14:paraId="00F8301D" w14:textId="77777777" w:rsidR="00C533A5" w:rsidRPr="00C43A72" w:rsidRDefault="00C533A5" w:rsidP="00C533A5">
      <w:pPr>
        <w:pStyle w:val="ListParagraph"/>
        <w:ind w:left="0"/>
        <w:jc w:val="both"/>
        <w:rPr>
          <w:rFonts w:ascii="Times New Roman" w:hAnsi="Times New Roman" w:cs="Times New Roman"/>
          <w:sz w:val="24"/>
          <w:szCs w:val="24"/>
        </w:rPr>
      </w:pPr>
      <w:r w:rsidRPr="00862E3E">
        <w:rPr>
          <w:rFonts w:ascii="Times New Roman" w:hAnsi="Times New Roman" w:cs="Times New Roman"/>
          <w:b/>
          <w:bCs/>
          <w:sz w:val="24"/>
          <w:szCs w:val="24"/>
        </w:rPr>
        <w:t>d.</w:t>
      </w:r>
      <w:r w:rsidRPr="00C43A72">
        <w:rPr>
          <w:rFonts w:ascii="Times New Roman" w:hAnsi="Times New Roman" w:cs="Times New Roman"/>
          <w:sz w:val="24"/>
          <w:szCs w:val="24"/>
        </w:rPr>
        <w:t xml:space="preserve"> </w:t>
      </w:r>
      <w:r w:rsidRPr="00C43A72">
        <w:rPr>
          <w:rFonts w:ascii="Times New Roman" w:hAnsi="Times New Roman" w:cs="Times New Roman"/>
          <w:sz w:val="24"/>
          <w:szCs w:val="24"/>
        </w:rPr>
        <w:tab/>
      </w:r>
      <w:r w:rsidRPr="00590866">
        <w:rPr>
          <w:rFonts w:ascii="Times New Roman" w:hAnsi="Times New Roman" w:cs="Times New Roman"/>
          <w:b/>
          <w:bCs/>
          <w:sz w:val="24"/>
          <w:szCs w:val="24"/>
        </w:rPr>
        <w:t>All of the above</w:t>
      </w:r>
    </w:p>
    <w:p w14:paraId="4C5A8753" w14:textId="77777777" w:rsidR="00C533A5" w:rsidRPr="00C43A72" w:rsidRDefault="00C533A5" w:rsidP="00C533A5">
      <w:pPr>
        <w:pStyle w:val="ListParagraph"/>
        <w:ind w:left="0"/>
        <w:jc w:val="both"/>
        <w:rPr>
          <w:rFonts w:ascii="Times New Roman" w:hAnsi="Times New Roman" w:cs="Times New Roman"/>
          <w:sz w:val="24"/>
          <w:szCs w:val="24"/>
        </w:rPr>
      </w:pPr>
    </w:p>
    <w:p w14:paraId="48065D3C" w14:textId="77777777" w:rsidR="00C533A5" w:rsidRPr="00C43A72" w:rsidRDefault="0077621A"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6</w:t>
      </w:r>
      <w:r w:rsidR="00C533A5" w:rsidRPr="00C43A72">
        <w:rPr>
          <w:rFonts w:ascii="Times New Roman" w:hAnsi="Times New Roman" w:cs="Times New Roman"/>
          <w:sz w:val="24"/>
          <w:szCs w:val="24"/>
        </w:rPr>
        <w:t>. Which of the following factor decreases the risk of maternal death?</w:t>
      </w:r>
    </w:p>
    <w:p w14:paraId="3733A32F"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lastRenderedPageBreak/>
        <w:t>a.</w:t>
      </w:r>
      <w:r w:rsidRPr="00C43A72">
        <w:rPr>
          <w:rFonts w:ascii="Times New Roman" w:hAnsi="Times New Roman" w:cs="Times New Roman"/>
          <w:sz w:val="24"/>
          <w:szCs w:val="24"/>
        </w:rPr>
        <w:tab/>
        <w:t xml:space="preserve">Not able to make decision to seek health care for herself </w:t>
      </w:r>
    </w:p>
    <w:p w14:paraId="53081A7D" w14:textId="77777777" w:rsidR="00C533A5" w:rsidRPr="00C43A72" w:rsidRDefault="00C533A5" w:rsidP="00C533A5">
      <w:pPr>
        <w:pStyle w:val="ListParagraph"/>
        <w:ind w:left="0"/>
        <w:jc w:val="both"/>
        <w:rPr>
          <w:rFonts w:ascii="Times New Roman" w:hAnsi="Times New Roman" w:cs="Times New Roman"/>
          <w:sz w:val="24"/>
          <w:szCs w:val="24"/>
        </w:rPr>
      </w:pPr>
      <w:r w:rsidRPr="00862E3E">
        <w:rPr>
          <w:rFonts w:ascii="Times New Roman" w:hAnsi="Times New Roman" w:cs="Times New Roman"/>
          <w:b/>
          <w:bCs/>
          <w:sz w:val="24"/>
          <w:szCs w:val="24"/>
        </w:rPr>
        <w:t>b</w:t>
      </w:r>
      <w:r w:rsidRPr="00C43A72">
        <w:rPr>
          <w:rFonts w:ascii="Times New Roman" w:hAnsi="Times New Roman" w:cs="Times New Roman"/>
          <w:sz w:val="24"/>
          <w:szCs w:val="24"/>
        </w:rPr>
        <w:t>.</w:t>
      </w:r>
      <w:r w:rsidRPr="00C43A72">
        <w:rPr>
          <w:rFonts w:ascii="Times New Roman" w:hAnsi="Times New Roman" w:cs="Times New Roman"/>
          <w:sz w:val="24"/>
          <w:szCs w:val="24"/>
        </w:rPr>
        <w:tab/>
      </w:r>
      <w:r w:rsidRPr="00590866">
        <w:rPr>
          <w:rFonts w:ascii="Times New Roman" w:hAnsi="Times New Roman" w:cs="Times New Roman"/>
          <w:b/>
          <w:bCs/>
          <w:sz w:val="24"/>
          <w:szCs w:val="24"/>
        </w:rPr>
        <w:t xml:space="preserve">Availability of adequate maternity services </w:t>
      </w:r>
    </w:p>
    <w:p w14:paraId="78ED1422"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c.</w:t>
      </w:r>
      <w:r w:rsidRPr="00C43A72">
        <w:rPr>
          <w:rFonts w:ascii="Times New Roman" w:hAnsi="Times New Roman" w:cs="Times New Roman"/>
          <w:sz w:val="24"/>
          <w:szCs w:val="24"/>
        </w:rPr>
        <w:tab/>
        <w:t xml:space="preserve">Unawareness on high risk conditions during pregnancy and delivery </w:t>
      </w:r>
    </w:p>
    <w:p w14:paraId="3A2A5DAE"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d.</w:t>
      </w:r>
      <w:r w:rsidRPr="00C43A72">
        <w:rPr>
          <w:rFonts w:ascii="Times New Roman" w:hAnsi="Times New Roman" w:cs="Times New Roman"/>
          <w:sz w:val="24"/>
          <w:szCs w:val="24"/>
        </w:rPr>
        <w:tab/>
        <w:t xml:space="preserve">Not using contraceptive methods </w:t>
      </w:r>
    </w:p>
    <w:p w14:paraId="0658A379" w14:textId="77777777" w:rsidR="00C533A5" w:rsidRPr="00C43A72" w:rsidRDefault="00C533A5" w:rsidP="00C533A5">
      <w:pPr>
        <w:pStyle w:val="ListParagraph"/>
        <w:ind w:left="0"/>
        <w:jc w:val="both"/>
        <w:rPr>
          <w:rFonts w:ascii="Times New Roman" w:hAnsi="Times New Roman" w:cs="Times New Roman"/>
          <w:sz w:val="24"/>
          <w:szCs w:val="24"/>
        </w:rPr>
      </w:pPr>
    </w:p>
    <w:p w14:paraId="11840278" w14:textId="77777777" w:rsidR="00C533A5" w:rsidRPr="00C43A72" w:rsidRDefault="0077621A"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7</w:t>
      </w:r>
      <w:r w:rsidR="00C533A5" w:rsidRPr="00C43A72">
        <w:rPr>
          <w:rFonts w:ascii="Times New Roman" w:hAnsi="Times New Roman" w:cs="Times New Roman"/>
          <w:sz w:val="24"/>
          <w:szCs w:val="24"/>
        </w:rPr>
        <w:t xml:space="preserve">. Which of the following statement is </w:t>
      </w:r>
      <w:r w:rsidR="00C533A5" w:rsidRPr="00C43A72">
        <w:rPr>
          <w:rFonts w:ascii="Times New Roman" w:hAnsi="Times New Roman" w:cs="Times New Roman"/>
          <w:b/>
          <w:sz w:val="24"/>
          <w:szCs w:val="24"/>
        </w:rPr>
        <w:t>NOT</w:t>
      </w:r>
      <w:r w:rsidR="00C533A5" w:rsidRPr="00C43A72">
        <w:rPr>
          <w:rFonts w:ascii="Times New Roman" w:hAnsi="Times New Roman" w:cs="Times New Roman"/>
          <w:sz w:val="24"/>
          <w:szCs w:val="24"/>
        </w:rPr>
        <w:t xml:space="preserve"> true? </w:t>
      </w:r>
    </w:p>
    <w:p w14:paraId="105F8133" w14:textId="77777777" w:rsidR="00C533A5" w:rsidRPr="00C43A72" w:rsidRDefault="00C533A5" w:rsidP="00C533A5">
      <w:pPr>
        <w:pStyle w:val="ListParagraph"/>
        <w:ind w:hanging="720"/>
        <w:jc w:val="both"/>
        <w:rPr>
          <w:rFonts w:ascii="Times New Roman" w:hAnsi="Times New Roman" w:cs="Times New Roman"/>
          <w:sz w:val="24"/>
          <w:szCs w:val="24"/>
        </w:rPr>
      </w:pPr>
      <w:r w:rsidRPr="00C43A72">
        <w:rPr>
          <w:rFonts w:ascii="Times New Roman" w:hAnsi="Times New Roman" w:cs="Times New Roman"/>
          <w:sz w:val="24"/>
          <w:szCs w:val="24"/>
        </w:rPr>
        <w:t>a.</w:t>
      </w:r>
      <w:r w:rsidRPr="00C43A72">
        <w:rPr>
          <w:rFonts w:ascii="Times New Roman" w:hAnsi="Times New Roman" w:cs="Times New Roman"/>
          <w:sz w:val="24"/>
          <w:szCs w:val="24"/>
        </w:rPr>
        <w:tab/>
        <w:t>The MDR form should be filled by a Doctor (preferably) or Nurse, who attend the case, within 24 hours of the maternal death.</w:t>
      </w:r>
    </w:p>
    <w:p w14:paraId="3AEC3F92" w14:textId="77777777" w:rsidR="00C533A5" w:rsidRPr="00C43A72" w:rsidRDefault="00C533A5" w:rsidP="00C533A5">
      <w:pPr>
        <w:pStyle w:val="ListParagraph"/>
        <w:ind w:hanging="720"/>
        <w:jc w:val="both"/>
        <w:rPr>
          <w:rFonts w:ascii="Times New Roman" w:hAnsi="Times New Roman" w:cs="Times New Roman"/>
          <w:sz w:val="24"/>
          <w:szCs w:val="24"/>
        </w:rPr>
      </w:pPr>
      <w:r w:rsidRPr="00C43A72">
        <w:rPr>
          <w:rFonts w:ascii="Times New Roman" w:hAnsi="Times New Roman" w:cs="Times New Roman"/>
          <w:sz w:val="24"/>
          <w:szCs w:val="24"/>
        </w:rPr>
        <w:t>b.</w:t>
      </w:r>
      <w:r w:rsidRPr="00C43A72">
        <w:rPr>
          <w:rFonts w:ascii="Times New Roman" w:hAnsi="Times New Roman" w:cs="Times New Roman"/>
          <w:sz w:val="24"/>
          <w:szCs w:val="24"/>
        </w:rPr>
        <w:tab/>
        <w:t>After reviewing the MDR and PDR forms, the MPDSR Committee needs to analyze the cause of death and develop action plan.</w:t>
      </w:r>
    </w:p>
    <w:p w14:paraId="144F86CE" w14:textId="77777777" w:rsidR="00C533A5" w:rsidRPr="00C43A72" w:rsidRDefault="00C533A5" w:rsidP="00C533A5">
      <w:pPr>
        <w:pStyle w:val="ListParagraph"/>
        <w:ind w:left="0"/>
        <w:jc w:val="both"/>
        <w:rPr>
          <w:rFonts w:ascii="Times New Roman" w:hAnsi="Times New Roman" w:cs="Times New Roman"/>
          <w:sz w:val="24"/>
          <w:szCs w:val="24"/>
        </w:rPr>
      </w:pPr>
      <w:r w:rsidRPr="00337877">
        <w:rPr>
          <w:rFonts w:ascii="Times New Roman" w:hAnsi="Times New Roman" w:cs="Times New Roman"/>
          <w:b/>
          <w:bCs/>
          <w:sz w:val="24"/>
          <w:szCs w:val="24"/>
        </w:rPr>
        <w:t>c.</w:t>
      </w:r>
      <w:r w:rsidRPr="00C43A72">
        <w:rPr>
          <w:rFonts w:ascii="Times New Roman" w:hAnsi="Times New Roman" w:cs="Times New Roman"/>
          <w:sz w:val="24"/>
          <w:szCs w:val="24"/>
        </w:rPr>
        <w:tab/>
      </w:r>
      <w:r w:rsidR="00B71D1A" w:rsidRPr="00590866">
        <w:rPr>
          <w:rFonts w:ascii="Times New Roman" w:hAnsi="Times New Roman" w:cs="Times New Roman"/>
          <w:b/>
          <w:bCs/>
          <w:sz w:val="24"/>
          <w:szCs w:val="24"/>
        </w:rPr>
        <w:t>Each maternal death should be reviewed within 120 hours after death.</w:t>
      </w:r>
      <w:r w:rsidRPr="00590866">
        <w:rPr>
          <w:rFonts w:ascii="Times New Roman" w:hAnsi="Times New Roman" w:cs="Times New Roman"/>
          <w:b/>
          <w:bCs/>
          <w:sz w:val="24"/>
          <w:szCs w:val="24"/>
        </w:rPr>
        <w:t xml:space="preserve"> </w:t>
      </w:r>
    </w:p>
    <w:p w14:paraId="49F33A3E" w14:textId="77777777" w:rsidR="00C533A5" w:rsidRPr="00C43A72" w:rsidRDefault="00B71D1A"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d.</w:t>
      </w:r>
      <w:r w:rsidRPr="00C43A72">
        <w:rPr>
          <w:rFonts w:ascii="Times New Roman" w:hAnsi="Times New Roman" w:cs="Times New Roman"/>
          <w:sz w:val="24"/>
          <w:szCs w:val="24"/>
        </w:rPr>
        <w:tab/>
        <w:t>Perinatal deaths should be reviewed monthly.</w:t>
      </w:r>
      <w:r w:rsidR="00C533A5" w:rsidRPr="00C43A72">
        <w:rPr>
          <w:rFonts w:ascii="Times New Roman" w:hAnsi="Times New Roman" w:cs="Times New Roman"/>
          <w:sz w:val="24"/>
          <w:szCs w:val="24"/>
        </w:rPr>
        <w:t xml:space="preserve"> </w:t>
      </w:r>
    </w:p>
    <w:p w14:paraId="130E3936" w14:textId="77777777" w:rsidR="00C533A5" w:rsidRPr="00C43A72" w:rsidRDefault="00C533A5" w:rsidP="00C533A5">
      <w:pPr>
        <w:pStyle w:val="ListParagraph"/>
        <w:ind w:left="0"/>
        <w:jc w:val="both"/>
        <w:rPr>
          <w:rFonts w:ascii="Times New Roman" w:hAnsi="Times New Roman" w:cs="Times New Roman"/>
          <w:sz w:val="24"/>
          <w:szCs w:val="24"/>
        </w:rPr>
      </w:pPr>
    </w:p>
    <w:p w14:paraId="23B59A8B" w14:textId="77777777" w:rsidR="00C533A5" w:rsidRPr="00C43A72" w:rsidRDefault="0077621A" w:rsidP="00C533A5">
      <w:pPr>
        <w:pStyle w:val="ListParagraph"/>
        <w:ind w:hanging="720"/>
        <w:jc w:val="both"/>
        <w:rPr>
          <w:rFonts w:ascii="Times New Roman" w:hAnsi="Times New Roman" w:cs="Times New Roman"/>
          <w:sz w:val="24"/>
          <w:szCs w:val="24"/>
        </w:rPr>
      </w:pPr>
      <w:r w:rsidRPr="00C43A72">
        <w:rPr>
          <w:rFonts w:ascii="Times New Roman" w:hAnsi="Times New Roman" w:cs="Times New Roman"/>
          <w:sz w:val="24"/>
          <w:szCs w:val="24"/>
        </w:rPr>
        <w:t>8</w:t>
      </w:r>
      <w:r w:rsidR="00C533A5" w:rsidRPr="00C43A72">
        <w:rPr>
          <w:rFonts w:ascii="Times New Roman" w:hAnsi="Times New Roman" w:cs="Times New Roman"/>
          <w:sz w:val="24"/>
          <w:szCs w:val="24"/>
        </w:rPr>
        <w:t xml:space="preserve">. Which of the following statement is </w:t>
      </w:r>
      <w:r w:rsidR="009D0D20" w:rsidRPr="00C43A72">
        <w:rPr>
          <w:rFonts w:ascii="Times New Roman" w:hAnsi="Times New Roman" w:cs="Times New Roman"/>
          <w:b/>
          <w:bCs/>
          <w:sz w:val="24"/>
          <w:szCs w:val="24"/>
        </w:rPr>
        <w:t>CORRECT</w:t>
      </w:r>
      <w:r w:rsidR="00C533A5" w:rsidRPr="00C43A72">
        <w:rPr>
          <w:rFonts w:ascii="Times New Roman" w:hAnsi="Times New Roman" w:cs="Times New Roman"/>
          <w:sz w:val="24"/>
          <w:szCs w:val="24"/>
        </w:rPr>
        <w:t xml:space="preserve"> regardin</w:t>
      </w:r>
      <w:r w:rsidR="00077094" w:rsidRPr="00C43A72">
        <w:rPr>
          <w:rFonts w:ascii="Times New Roman" w:hAnsi="Times New Roman" w:cs="Times New Roman"/>
          <w:sz w:val="24"/>
          <w:szCs w:val="24"/>
        </w:rPr>
        <w:t>g MPDSR Reporting and Data Flow?</w:t>
      </w:r>
    </w:p>
    <w:p w14:paraId="08F69CBE" w14:textId="6829724B" w:rsidR="006D4FBD" w:rsidRPr="00C43A72" w:rsidRDefault="00C533A5" w:rsidP="00C533A5">
      <w:pPr>
        <w:pStyle w:val="ListParagraph"/>
        <w:ind w:hanging="720"/>
        <w:jc w:val="both"/>
        <w:rPr>
          <w:rFonts w:ascii="Times New Roman" w:hAnsi="Times New Roman" w:cs="Times New Roman"/>
          <w:sz w:val="24"/>
          <w:szCs w:val="24"/>
        </w:rPr>
      </w:pPr>
      <w:r w:rsidRPr="00C43A72">
        <w:rPr>
          <w:rFonts w:ascii="Times New Roman" w:hAnsi="Times New Roman" w:cs="Times New Roman"/>
          <w:sz w:val="24"/>
          <w:szCs w:val="24"/>
        </w:rPr>
        <w:t>a.</w:t>
      </w:r>
      <w:r w:rsidRPr="00C43A72">
        <w:rPr>
          <w:rFonts w:ascii="Times New Roman" w:hAnsi="Times New Roman" w:cs="Times New Roman"/>
          <w:sz w:val="24"/>
          <w:szCs w:val="24"/>
        </w:rPr>
        <w:tab/>
      </w:r>
      <w:r w:rsidR="006D4FBD" w:rsidRPr="00C43A72">
        <w:rPr>
          <w:rFonts w:ascii="Times New Roman" w:hAnsi="Times New Roman" w:cs="Times New Roman"/>
          <w:sz w:val="24"/>
          <w:szCs w:val="24"/>
        </w:rPr>
        <w:t>FCHVs identify</w:t>
      </w:r>
      <w:r w:rsidR="000D783E">
        <w:rPr>
          <w:rFonts w:ascii="Times New Roman" w:hAnsi="Times New Roman" w:cs="Times New Roman"/>
          <w:sz w:val="24"/>
          <w:szCs w:val="24"/>
        </w:rPr>
        <w:t xml:space="preserve"> and</w:t>
      </w:r>
      <w:r w:rsidR="006D4FBD" w:rsidRPr="00C43A72">
        <w:rPr>
          <w:rFonts w:ascii="Times New Roman" w:hAnsi="Times New Roman" w:cs="Times New Roman"/>
          <w:sz w:val="24"/>
          <w:szCs w:val="24"/>
        </w:rPr>
        <w:t xml:space="preserve"> notify</w:t>
      </w:r>
      <w:r w:rsidR="00077094" w:rsidRPr="00C43A72">
        <w:rPr>
          <w:rFonts w:ascii="Times New Roman" w:hAnsi="Times New Roman" w:cs="Times New Roman"/>
          <w:sz w:val="24"/>
          <w:szCs w:val="24"/>
        </w:rPr>
        <w:t xml:space="preserve"> to the </w:t>
      </w:r>
      <w:r w:rsidR="000D783E">
        <w:rPr>
          <w:rFonts w:ascii="Times New Roman" w:hAnsi="Times New Roman" w:cs="Times New Roman"/>
          <w:sz w:val="24"/>
          <w:szCs w:val="24"/>
        </w:rPr>
        <w:t>/Local level health facility</w:t>
      </w:r>
      <w:r w:rsidR="006D4FBD" w:rsidRPr="00C43A72">
        <w:rPr>
          <w:rFonts w:ascii="Times New Roman" w:hAnsi="Times New Roman" w:cs="Times New Roman"/>
          <w:sz w:val="24"/>
          <w:szCs w:val="24"/>
        </w:rPr>
        <w:t xml:space="preserve"> about the community deaths. </w:t>
      </w:r>
      <w:r w:rsidRPr="00C43A72">
        <w:rPr>
          <w:rFonts w:ascii="Times New Roman" w:hAnsi="Times New Roman" w:cs="Times New Roman"/>
          <w:sz w:val="24"/>
          <w:szCs w:val="24"/>
        </w:rPr>
        <w:t xml:space="preserve"> </w:t>
      </w:r>
    </w:p>
    <w:p w14:paraId="77E7DB1E" w14:textId="77777777" w:rsidR="00C533A5" w:rsidRPr="00C43A72" w:rsidRDefault="00C533A5" w:rsidP="00C533A5">
      <w:pPr>
        <w:pStyle w:val="ListParagraph"/>
        <w:ind w:hanging="720"/>
        <w:jc w:val="both"/>
        <w:rPr>
          <w:rFonts w:ascii="Times New Roman" w:hAnsi="Times New Roman" w:cs="Times New Roman"/>
          <w:sz w:val="24"/>
          <w:szCs w:val="24"/>
        </w:rPr>
      </w:pPr>
      <w:r w:rsidRPr="00D01149">
        <w:rPr>
          <w:rFonts w:ascii="Times New Roman" w:hAnsi="Times New Roman" w:cs="Times New Roman"/>
          <w:sz w:val="24"/>
          <w:szCs w:val="24"/>
        </w:rPr>
        <w:t>b.</w:t>
      </w:r>
      <w:r w:rsidRPr="00C43A72">
        <w:rPr>
          <w:rFonts w:ascii="Times New Roman" w:hAnsi="Times New Roman" w:cs="Times New Roman"/>
          <w:sz w:val="24"/>
          <w:szCs w:val="24"/>
        </w:rPr>
        <w:tab/>
      </w:r>
      <w:r w:rsidR="00D02978" w:rsidRPr="00C43A72">
        <w:rPr>
          <w:rFonts w:ascii="Times New Roman" w:hAnsi="Times New Roman" w:cs="Times New Roman"/>
          <w:sz w:val="24"/>
          <w:szCs w:val="24"/>
        </w:rPr>
        <w:t>For each facility maternal</w:t>
      </w:r>
      <w:r w:rsidRPr="00C43A72">
        <w:rPr>
          <w:rFonts w:ascii="Times New Roman" w:hAnsi="Times New Roman" w:cs="Times New Roman"/>
          <w:sz w:val="24"/>
          <w:szCs w:val="24"/>
        </w:rPr>
        <w:t xml:space="preserve"> deaths</w:t>
      </w:r>
      <w:r w:rsidR="00D02978" w:rsidRPr="00C43A72">
        <w:rPr>
          <w:rFonts w:ascii="Times New Roman" w:hAnsi="Times New Roman" w:cs="Times New Roman"/>
          <w:sz w:val="24"/>
          <w:szCs w:val="24"/>
        </w:rPr>
        <w:t xml:space="preserve">, </w:t>
      </w:r>
      <w:r w:rsidR="00B71D1A" w:rsidRPr="00C43A72">
        <w:rPr>
          <w:rFonts w:ascii="Times New Roman" w:hAnsi="Times New Roman" w:cs="Times New Roman"/>
          <w:sz w:val="24"/>
          <w:szCs w:val="24"/>
        </w:rPr>
        <w:t>on duty doctor/nurse should fill the MDR form and Hospital MPDSR committee should review and develop action plan</w:t>
      </w:r>
      <w:r w:rsidR="00D02978" w:rsidRPr="00C43A72">
        <w:rPr>
          <w:rFonts w:ascii="Times New Roman" w:hAnsi="Times New Roman" w:cs="Times New Roman"/>
          <w:sz w:val="24"/>
          <w:szCs w:val="24"/>
        </w:rPr>
        <w:t>.</w:t>
      </w:r>
    </w:p>
    <w:p w14:paraId="14CE13A6" w14:textId="24AD4806" w:rsidR="00C533A5" w:rsidRPr="00913919" w:rsidRDefault="009D0D20" w:rsidP="00C533A5">
      <w:pPr>
        <w:pStyle w:val="ListParagraph"/>
        <w:ind w:hanging="720"/>
        <w:jc w:val="both"/>
        <w:rPr>
          <w:rFonts w:ascii="Times New Roman" w:hAnsi="Times New Roman" w:cs="Times New Roman"/>
          <w:sz w:val="24"/>
          <w:szCs w:val="24"/>
        </w:rPr>
      </w:pPr>
      <w:r w:rsidRPr="00913919">
        <w:rPr>
          <w:rFonts w:ascii="Times New Roman" w:hAnsi="Times New Roman" w:cs="Times New Roman"/>
          <w:sz w:val="24"/>
          <w:szCs w:val="24"/>
        </w:rPr>
        <w:t xml:space="preserve">c. </w:t>
      </w:r>
      <w:r w:rsidRPr="00913919">
        <w:rPr>
          <w:rFonts w:ascii="Times New Roman" w:hAnsi="Times New Roman" w:cs="Times New Roman"/>
          <w:sz w:val="24"/>
          <w:szCs w:val="24"/>
        </w:rPr>
        <w:tab/>
        <w:t xml:space="preserve">For each </w:t>
      </w:r>
      <w:r w:rsidR="00C533A5" w:rsidRPr="00913919">
        <w:rPr>
          <w:rFonts w:ascii="Times New Roman" w:hAnsi="Times New Roman" w:cs="Times New Roman"/>
          <w:sz w:val="24"/>
          <w:szCs w:val="24"/>
        </w:rPr>
        <w:t xml:space="preserve">perinatal mortality, the PDR form should be filled and </w:t>
      </w:r>
      <w:r w:rsidR="002F4F07" w:rsidRPr="00913919">
        <w:rPr>
          <w:rFonts w:ascii="Times New Roman" w:hAnsi="Times New Roman" w:cs="Times New Roman"/>
          <w:sz w:val="24"/>
          <w:szCs w:val="24"/>
        </w:rPr>
        <w:t>notified</w:t>
      </w:r>
      <w:r w:rsidR="00C533A5" w:rsidRPr="00913919">
        <w:rPr>
          <w:rFonts w:ascii="Times New Roman" w:hAnsi="Times New Roman" w:cs="Times New Roman"/>
          <w:sz w:val="24"/>
          <w:szCs w:val="24"/>
        </w:rPr>
        <w:t xml:space="preserve"> to the MPDSR Committee within</w:t>
      </w:r>
      <w:r w:rsidR="002F4F07" w:rsidRPr="00913919">
        <w:rPr>
          <w:rFonts w:ascii="Times New Roman" w:hAnsi="Times New Roman" w:cs="Times New Roman"/>
          <w:sz w:val="24"/>
          <w:szCs w:val="24"/>
        </w:rPr>
        <w:t xml:space="preserve"> 72</w:t>
      </w:r>
      <w:r w:rsidR="00C533A5" w:rsidRPr="00913919">
        <w:rPr>
          <w:rFonts w:ascii="Times New Roman" w:hAnsi="Times New Roman" w:cs="Times New Roman"/>
          <w:sz w:val="24"/>
          <w:szCs w:val="24"/>
        </w:rPr>
        <w:t xml:space="preserve"> hours of the death. </w:t>
      </w:r>
    </w:p>
    <w:p w14:paraId="40D4839F" w14:textId="77777777" w:rsidR="00C533A5" w:rsidRPr="00913919" w:rsidRDefault="00C533A5" w:rsidP="00C533A5">
      <w:pPr>
        <w:pStyle w:val="ListParagraph"/>
        <w:ind w:left="0"/>
        <w:jc w:val="both"/>
        <w:rPr>
          <w:rFonts w:ascii="Times New Roman" w:hAnsi="Times New Roman" w:cs="Times New Roman"/>
          <w:b/>
          <w:bCs/>
          <w:sz w:val="24"/>
          <w:szCs w:val="24"/>
        </w:rPr>
      </w:pPr>
      <w:r w:rsidRPr="00913919">
        <w:rPr>
          <w:rFonts w:ascii="Times New Roman" w:hAnsi="Times New Roman" w:cs="Times New Roman"/>
          <w:b/>
          <w:bCs/>
          <w:sz w:val="24"/>
          <w:szCs w:val="24"/>
        </w:rPr>
        <w:t xml:space="preserve">d. </w:t>
      </w:r>
      <w:r w:rsidRPr="00913919">
        <w:rPr>
          <w:rFonts w:ascii="Times New Roman" w:hAnsi="Times New Roman" w:cs="Times New Roman"/>
          <w:b/>
          <w:bCs/>
          <w:sz w:val="24"/>
          <w:szCs w:val="24"/>
        </w:rPr>
        <w:tab/>
        <w:t>All of the above statements are true</w:t>
      </w:r>
    </w:p>
    <w:p w14:paraId="33CA4D12" w14:textId="77777777" w:rsidR="00C533A5" w:rsidRPr="00C43A72" w:rsidRDefault="00C533A5" w:rsidP="00C533A5">
      <w:pPr>
        <w:pStyle w:val="ListParagraph"/>
        <w:ind w:left="0"/>
        <w:jc w:val="both"/>
        <w:rPr>
          <w:rFonts w:ascii="Times New Roman" w:hAnsi="Times New Roman" w:cs="Times New Roman"/>
          <w:sz w:val="24"/>
          <w:szCs w:val="24"/>
        </w:rPr>
      </w:pPr>
    </w:p>
    <w:p w14:paraId="72FB6B00" w14:textId="77777777" w:rsidR="00C533A5" w:rsidRPr="00C43A72" w:rsidRDefault="0077621A"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9</w:t>
      </w:r>
      <w:r w:rsidR="00C533A5" w:rsidRPr="00C43A72">
        <w:rPr>
          <w:rFonts w:ascii="Times New Roman" w:hAnsi="Times New Roman" w:cs="Times New Roman"/>
          <w:sz w:val="24"/>
          <w:szCs w:val="24"/>
        </w:rPr>
        <w:t>. Which of the following is appropriate action that might be taken by the Hospital MPDSR Committee?</w:t>
      </w:r>
    </w:p>
    <w:p w14:paraId="3244D96F"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a.</w:t>
      </w:r>
      <w:r w:rsidRPr="00C43A72">
        <w:rPr>
          <w:rFonts w:ascii="Times New Roman" w:hAnsi="Times New Roman" w:cs="Times New Roman"/>
          <w:sz w:val="24"/>
          <w:szCs w:val="24"/>
        </w:rPr>
        <w:tab/>
        <w:t>Close the maternity unit due to poor quality and refer pregnant patients elsewhere.</w:t>
      </w:r>
    </w:p>
    <w:p w14:paraId="165649AC" w14:textId="77777777" w:rsidR="00C533A5" w:rsidRPr="00C43A72" w:rsidRDefault="00C533A5" w:rsidP="00C533A5">
      <w:pPr>
        <w:pStyle w:val="ListParagraph"/>
        <w:ind w:left="0"/>
        <w:jc w:val="both"/>
        <w:rPr>
          <w:rFonts w:ascii="Times New Roman" w:hAnsi="Times New Roman" w:cs="Times New Roman"/>
          <w:sz w:val="24"/>
          <w:szCs w:val="24"/>
        </w:rPr>
      </w:pPr>
      <w:r w:rsidRPr="002952D7">
        <w:rPr>
          <w:rFonts w:ascii="Times New Roman" w:hAnsi="Times New Roman" w:cs="Times New Roman"/>
          <w:b/>
          <w:bCs/>
          <w:sz w:val="24"/>
          <w:szCs w:val="24"/>
        </w:rPr>
        <w:t>b.</w:t>
      </w:r>
      <w:r w:rsidRPr="00C43A72">
        <w:rPr>
          <w:rFonts w:ascii="Times New Roman" w:hAnsi="Times New Roman" w:cs="Times New Roman"/>
          <w:sz w:val="24"/>
          <w:szCs w:val="24"/>
        </w:rPr>
        <w:tab/>
      </w:r>
      <w:r w:rsidRPr="00590866">
        <w:rPr>
          <w:rFonts w:ascii="Times New Roman" w:hAnsi="Times New Roman" w:cs="Times New Roman"/>
          <w:b/>
          <w:bCs/>
          <w:sz w:val="24"/>
          <w:szCs w:val="24"/>
        </w:rPr>
        <w:t>Develop appropriate referral mechanism and orient/reorient the staff.</w:t>
      </w:r>
    </w:p>
    <w:p w14:paraId="075516DE"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c. </w:t>
      </w:r>
      <w:r w:rsidRPr="00C43A72">
        <w:rPr>
          <w:rFonts w:ascii="Times New Roman" w:hAnsi="Times New Roman" w:cs="Times New Roman"/>
          <w:sz w:val="24"/>
          <w:szCs w:val="24"/>
        </w:rPr>
        <w:tab/>
        <w:t xml:space="preserve">Punish the </w:t>
      </w:r>
      <w:r w:rsidR="00B71D1A" w:rsidRPr="00C43A72">
        <w:rPr>
          <w:rFonts w:ascii="Times New Roman" w:hAnsi="Times New Roman" w:cs="Times New Roman"/>
          <w:sz w:val="24"/>
          <w:szCs w:val="24"/>
        </w:rPr>
        <w:t xml:space="preserve">doctor who was not present </w:t>
      </w:r>
      <w:r w:rsidRPr="00C43A72">
        <w:rPr>
          <w:rFonts w:ascii="Times New Roman" w:hAnsi="Times New Roman" w:cs="Times New Roman"/>
          <w:sz w:val="24"/>
          <w:szCs w:val="24"/>
        </w:rPr>
        <w:t>during the time of the death.</w:t>
      </w:r>
    </w:p>
    <w:p w14:paraId="665AEBC8"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d. </w:t>
      </w:r>
      <w:r w:rsidRPr="00C43A72">
        <w:rPr>
          <w:rFonts w:ascii="Times New Roman" w:hAnsi="Times New Roman" w:cs="Times New Roman"/>
          <w:sz w:val="24"/>
          <w:szCs w:val="24"/>
        </w:rPr>
        <w:tab/>
        <w:t>All of the above</w:t>
      </w:r>
      <w:r w:rsidR="00077094" w:rsidRPr="00C43A72">
        <w:rPr>
          <w:rFonts w:ascii="Times New Roman" w:hAnsi="Times New Roman" w:cs="Times New Roman"/>
          <w:sz w:val="24"/>
          <w:szCs w:val="24"/>
        </w:rPr>
        <w:t>.</w:t>
      </w:r>
    </w:p>
    <w:p w14:paraId="49144D25"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br/>
      </w:r>
      <w:r w:rsidR="0077621A" w:rsidRPr="00C43A72">
        <w:rPr>
          <w:rFonts w:ascii="Times New Roman" w:hAnsi="Times New Roman" w:cs="Times New Roman"/>
          <w:sz w:val="24"/>
          <w:szCs w:val="24"/>
        </w:rPr>
        <w:t>10</w:t>
      </w:r>
      <w:r w:rsidRPr="00C43A72">
        <w:rPr>
          <w:rFonts w:ascii="Times New Roman" w:hAnsi="Times New Roman" w:cs="Times New Roman"/>
          <w:sz w:val="24"/>
          <w:szCs w:val="24"/>
        </w:rPr>
        <w:t xml:space="preserve">. The hospital MPDSR committee is </w:t>
      </w:r>
      <w:r w:rsidR="00077094" w:rsidRPr="00C43A72">
        <w:rPr>
          <w:rFonts w:ascii="Times New Roman" w:hAnsi="Times New Roman" w:cs="Times New Roman"/>
          <w:b/>
          <w:bCs/>
          <w:sz w:val="24"/>
          <w:szCs w:val="24"/>
        </w:rPr>
        <w:t xml:space="preserve">NOT </w:t>
      </w:r>
      <w:r w:rsidRPr="00C43A72">
        <w:rPr>
          <w:rFonts w:ascii="Times New Roman" w:hAnsi="Times New Roman" w:cs="Times New Roman"/>
          <w:sz w:val="24"/>
          <w:szCs w:val="24"/>
        </w:rPr>
        <w:t>responsible for which of the following?</w:t>
      </w:r>
    </w:p>
    <w:p w14:paraId="2AE05717"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t>Conduct reviews of maternal and perinatal deaths occurring in hospital.</w:t>
      </w:r>
    </w:p>
    <w:p w14:paraId="7B79CE3D"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t>Develop action plans following review of the MDR and PDR forms.</w:t>
      </w:r>
    </w:p>
    <w:p w14:paraId="0AEA05E8" w14:textId="77777777" w:rsidR="00C533A5" w:rsidRPr="00C43A72" w:rsidRDefault="00C533A5" w:rsidP="00C533A5">
      <w:pPr>
        <w:pStyle w:val="ListParagraph"/>
        <w:ind w:left="0"/>
        <w:jc w:val="both"/>
        <w:rPr>
          <w:rFonts w:ascii="Times New Roman" w:hAnsi="Times New Roman" w:cs="Times New Roman"/>
          <w:sz w:val="24"/>
          <w:szCs w:val="24"/>
        </w:rPr>
      </w:pPr>
      <w:r w:rsidRPr="00C43A72">
        <w:rPr>
          <w:rFonts w:ascii="Times New Roman" w:hAnsi="Times New Roman" w:cs="Times New Roman"/>
          <w:sz w:val="24"/>
          <w:szCs w:val="24"/>
        </w:rPr>
        <w:t xml:space="preserve">c. </w:t>
      </w:r>
      <w:r w:rsidRPr="00C43A72">
        <w:rPr>
          <w:rFonts w:ascii="Times New Roman" w:hAnsi="Times New Roman" w:cs="Times New Roman"/>
          <w:sz w:val="24"/>
          <w:szCs w:val="24"/>
        </w:rPr>
        <w:tab/>
        <w:t>Synthesize the findings and provide feedback to the hospital.</w:t>
      </w:r>
    </w:p>
    <w:p w14:paraId="4EF13F9D" w14:textId="77777777" w:rsidR="00C533A5" w:rsidRPr="00C43A72" w:rsidRDefault="00C533A5" w:rsidP="00C533A5">
      <w:pPr>
        <w:pStyle w:val="ListParagraph"/>
        <w:ind w:left="0"/>
        <w:jc w:val="both"/>
        <w:rPr>
          <w:rFonts w:ascii="Times New Roman" w:hAnsi="Times New Roman" w:cs="Times New Roman"/>
          <w:sz w:val="24"/>
          <w:szCs w:val="24"/>
        </w:rPr>
      </w:pPr>
      <w:r w:rsidRPr="002952D7">
        <w:rPr>
          <w:rFonts w:ascii="Times New Roman" w:hAnsi="Times New Roman" w:cs="Times New Roman"/>
          <w:b/>
          <w:bCs/>
          <w:sz w:val="24"/>
          <w:szCs w:val="24"/>
        </w:rPr>
        <w:t>d.</w:t>
      </w:r>
      <w:r w:rsidRPr="00C43A72">
        <w:rPr>
          <w:rFonts w:ascii="Times New Roman" w:hAnsi="Times New Roman" w:cs="Times New Roman"/>
          <w:sz w:val="24"/>
          <w:szCs w:val="24"/>
        </w:rPr>
        <w:t xml:space="preserve"> </w:t>
      </w:r>
      <w:r w:rsidRPr="00C43A72">
        <w:rPr>
          <w:rFonts w:ascii="Times New Roman" w:hAnsi="Times New Roman" w:cs="Times New Roman"/>
          <w:sz w:val="24"/>
          <w:szCs w:val="24"/>
        </w:rPr>
        <w:tab/>
      </w:r>
      <w:r w:rsidRPr="00590866">
        <w:rPr>
          <w:rFonts w:ascii="Times New Roman" w:hAnsi="Times New Roman" w:cs="Times New Roman"/>
          <w:b/>
          <w:bCs/>
          <w:sz w:val="24"/>
          <w:szCs w:val="24"/>
        </w:rPr>
        <w:t>Conduct review meeting for community-level maternal and perinatal dea</w:t>
      </w:r>
      <w:r w:rsidRPr="00C43A72">
        <w:rPr>
          <w:rFonts w:ascii="Times New Roman" w:hAnsi="Times New Roman" w:cs="Times New Roman"/>
          <w:sz w:val="24"/>
          <w:szCs w:val="24"/>
        </w:rPr>
        <w:t>ths</w:t>
      </w:r>
      <w:r w:rsidR="00CE0ED4" w:rsidRPr="00C43A72">
        <w:rPr>
          <w:rFonts w:ascii="Times New Roman" w:hAnsi="Times New Roman" w:cs="Times New Roman"/>
          <w:sz w:val="24"/>
          <w:szCs w:val="24"/>
        </w:rPr>
        <w:t>.</w:t>
      </w:r>
    </w:p>
    <w:p w14:paraId="18225BEE" w14:textId="77777777" w:rsidR="00C533A5" w:rsidRPr="00C43A72" w:rsidRDefault="00E94124"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11</w:t>
      </w:r>
      <w:r w:rsidR="00C533A5" w:rsidRPr="00C43A72">
        <w:rPr>
          <w:rFonts w:ascii="Times New Roman" w:hAnsi="Times New Roman" w:cs="Times New Roman"/>
          <w:sz w:val="24"/>
          <w:szCs w:val="24"/>
        </w:rPr>
        <w:t>. Maternal death is defined as:</w:t>
      </w:r>
    </w:p>
    <w:p w14:paraId="792D7088" w14:textId="77777777" w:rsidR="00C533A5" w:rsidRPr="00C43A72" w:rsidRDefault="00C533A5" w:rsidP="00C533A5">
      <w:pPr>
        <w:spacing w:after="0"/>
        <w:ind w:left="720" w:hanging="72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t>Death of women from direct or indirect maternal causes, more than 42 days, but less than one year after the termination of pregnancy.</w:t>
      </w:r>
    </w:p>
    <w:p w14:paraId="5F42FEA6" w14:textId="77777777" w:rsidR="00C533A5" w:rsidRPr="00C43A72" w:rsidRDefault="00C533A5" w:rsidP="00C533A5">
      <w:pPr>
        <w:spacing w:after="0"/>
        <w:ind w:left="720" w:hanging="720"/>
        <w:jc w:val="both"/>
        <w:rPr>
          <w:rFonts w:ascii="Times New Roman" w:hAnsi="Times New Roman" w:cs="Times New Roman"/>
          <w:sz w:val="24"/>
          <w:szCs w:val="24"/>
        </w:rPr>
      </w:pPr>
      <w:r w:rsidRPr="0059319D">
        <w:rPr>
          <w:rFonts w:ascii="Times New Roman" w:hAnsi="Times New Roman" w:cs="Times New Roman"/>
          <w:sz w:val="24"/>
          <w:szCs w:val="24"/>
        </w:rPr>
        <w:t>b.</w:t>
      </w:r>
      <w:r w:rsidRPr="00C43A72">
        <w:rPr>
          <w:rFonts w:ascii="Times New Roman" w:hAnsi="Times New Roman" w:cs="Times New Roman"/>
          <w:sz w:val="24"/>
          <w:szCs w:val="24"/>
        </w:rPr>
        <w:t xml:space="preserve"> </w:t>
      </w:r>
      <w:r w:rsidRPr="00C43A72">
        <w:rPr>
          <w:rFonts w:ascii="Times New Roman" w:hAnsi="Times New Roman" w:cs="Times New Roman"/>
          <w:sz w:val="24"/>
          <w:szCs w:val="24"/>
        </w:rPr>
        <w:tab/>
        <w:t>The death of a woman while pregnant or within 42 days of termination of pregnancy, irrespective of the cause of the death.</w:t>
      </w:r>
    </w:p>
    <w:p w14:paraId="28302037" w14:textId="77777777" w:rsidR="00C533A5" w:rsidRPr="00C43A72" w:rsidRDefault="00C533A5" w:rsidP="00C533A5">
      <w:pPr>
        <w:spacing w:after="0"/>
        <w:ind w:left="720" w:hanging="720"/>
        <w:jc w:val="both"/>
        <w:rPr>
          <w:rFonts w:ascii="Times New Roman" w:hAnsi="Times New Roman" w:cs="Times New Roman"/>
          <w:sz w:val="24"/>
          <w:szCs w:val="24"/>
        </w:rPr>
      </w:pPr>
      <w:r w:rsidRPr="00C43A72">
        <w:rPr>
          <w:rFonts w:ascii="Times New Roman" w:hAnsi="Times New Roman" w:cs="Times New Roman"/>
          <w:sz w:val="24"/>
          <w:szCs w:val="24"/>
        </w:rPr>
        <w:lastRenderedPageBreak/>
        <w:t xml:space="preserve">c. </w:t>
      </w:r>
      <w:r w:rsidRPr="00C43A72">
        <w:rPr>
          <w:rFonts w:ascii="Times New Roman" w:hAnsi="Times New Roman" w:cs="Times New Roman"/>
          <w:sz w:val="24"/>
          <w:szCs w:val="24"/>
        </w:rPr>
        <w:tab/>
        <w:t>Near miss-cases resulting from previously existing disease or aggravated by physiological effects of pregnancy.</w:t>
      </w:r>
    </w:p>
    <w:p w14:paraId="5950A5C3" w14:textId="77777777" w:rsidR="00C533A5" w:rsidRPr="00C43A72" w:rsidRDefault="00C533A5" w:rsidP="00C533A5">
      <w:pPr>
        <w:ind w:left="720" w:hanging="720"/>
        <w:jc w:val="both"/>
        <w:rPr>
          <w:rFonts w:ascii="Times New Roman" w:hAnsi="Times New Roman" w:cs="Times New Roman"/>
          <w:sz w:val="24"/>
          <w:szCs w:val="24"/>
        </w:rPr>
      </w:pPr>
      <w:r w:rsidRPr="0059319D">
        <w:rPr>
          <w:rFonts w:ascii="Times New Roman" w:hAnsi="Times New Roman" w:cs="Times New Roman"/>
          <w:b/>
          <w:bCs/>
          <w:sz w:val="24"/>
          <w:szCs w:val="24"/>
        </w:rPr>
        <w:t xml:space="preserve">d. </w:t>
      </w:r>
      <w:r w:rsidRPr="00590866">
        <w:rPr>
          <w:rFonts w:ascii="Times New Roman" w:hAnsi="Times New Roman" w:cs="Times New Roman"/>
          <w:b/>
          <w:bCs/>
          <w:sz w:val="24"/>
          <w:szCs w:val="24"/>
        </w:rPr>
        <w:tab/>
        <w:t>The death of a woman while pregnant or within 42 days of termination of pregnancy, from any cause related to or aggravated by the pregnancy or its management but not from accidental or incidental causes.</w:t>
      </w:r>
    </w:p>
    <w:p w14:paraId="05F40422" w14:textId="77777777" w:rsidR="00C533A5" w:rsidRPr="00C43A72" w:rsidRDefault="00E94124"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12</w:t>
      </w:r>
      <w:r w:rsidR="00C533A5" w:rsidRPr="00C43A72">
        <w:rPr>
          <w:rFonts w:ascii="Times New Roman" w:hAnsi="Times New Roman" w:cs="Times New Roman"/>
          <w:sz w:val="24"/>
          <w:szCs w:val="24"/>
        </w:rPr>
        <w:t>. What is the evidence based actions for eclampsia?</w:t>
      </w:r>
    </w:p>
    <w:p w14:paraId="7D4F3B1A"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a.</w:t>
      </w:r>
      <w:r w:rsidRPr="00C43A72">
        <w:rPr>
          <w:rFonts w:ascii="Times New Roman" w:hAnsi="Times New Roman" w:cs="Times New Roman"/>
          <w:sz w:val="24"/>
          <w:szCs w:val="24"/>
        </w:rPr>
        <w:tab/>
        <w:t>Diagnosis and treatment of high blood pressure</w:t>
      </w:r>
    </w:p>
    <w:p w14:paraId="639B61D5"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t>Treatment with Magnesium Sulphate</w:t>
      </w:r>
    </w:p>
    <w:p w14:paraId="5B051F4A"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c. </w:t>
      </w:r>
      <w:r w:rsidRPr="00C43A72">
        <w:rPr>
          <w:rFonts w:ascii="Times New Roman" w:hAnsi="Times New Roman" w:cs="Times New Roman"/>
          <w:sz w:val="24"/>
          <w:szCs w:val="24"/>
        </w:rPr>
        <w:tab/>
        <w:t>Timely delivery</w:t>
      </w:r>
    </w:p>
    <w:p w14:paraId="6E8E3DD6" w14:textId="77777777" w:rsidR="00C533A5" w:rsidRPr="00C43A72" w:rsidRDefault="00C533A5" w:rsidP="00C533A5">
      <w:pPr>
        <w:jc w:val="both"/>
        <w:rPr>
          <w:rFonts w:ascii="Times New Roman" w:hAnsi="Times New Roman" w:cs="Times New Roman"/>
          <w:sz w:val="24"/>
          <w:szCs w:val="24"/>
        </w:rPr>
      </w:pPr>
      <w:r w:rsidRPr="0059319D">
        <w:rPr>
          <w:rFonts w:ascii="Times New Roman" w:hAnsi="Times New Roman" w:cs="Times New Roman"/>
          <w:b/>
          <w:bCs/>
          <w:sz w:val="24"/>
          <w:szCs w:val="24"/>
        </w:rPr>
        <w:t>d.</w:t>
      </w:r>
      <w:r w:rsidRPr="00C43A72">
        <w:rPr>
          <w:rFonts w:ascii="Times New Roman" w:hAnsi="Times New Roman" w:cs="Times New Roman"/>
          <w:sz w:val="24"/>
          <w:szCs w:val="24"/>
        </w:rPr>
        <w:t xml:space="preserve"> </w:t>
      </w:r>
      <w:r w:rsidRPr="00590866">
        <w:rPr>
          <w:rFonts w:ascii="Times New Roman" w:hAnsi="Times New Roman" w:cs="Times New Roman"/>
          <w:b/>
          <w:bCs/>
          <w:sz w:val="24"/>
          <w:szCs w:val="24"/>
        </w:rPr>
        <w:tab/>
        <w:t>All of the above</w:t>
      </w:r>
    </w:p>
    <w:p w14:paraId="61E7206B" w14:textId="053D09A9" w:rsidR="00C533A5" w:rsidRPr="00C43A72" w:rsidRDefault="00E94124"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13</w:t>
      </w:r>
      <w:r w:rsidR="00CE0ED4" w:rsidRPr="00C43A72">
        <w:rPr>
          <w:rFonts w:ascii="Times New Roman" w:hAnsi="Times New Roman" w:cs="Times New Roman"/>
          <w:sz w:val="24"/>
          <w:szCs w:val="24"/>
        </w:rPr>
        <w:t>. Fetus born dead after completed 2</w:t>
      </w:r>
      <w:r w:rsidR="0059319D">
        <w:rPr>
          <w:rFonts w:ascii="Times New Roman" w:hAnsi="Times New Roman" w:cs="Times New Roman"/>
          <w:sz w:val="24"/>
          <w:szCs w:val="24"/>
        </w:rPr>
        <w:t>8</w:t>
      </w:r>
      <w:r w:rsidR="00CE0ED4" w:rsidRPr="00C43A72">
        <w:rPr>
          <w:rFonts w:ascii="Times New Roman" w:hAnsi="Times New Roman" w:cs="Times New Roman"/>
          <w:sz w:val="24"/>
          <w:szCs w:val="24"/>
        </w:rPr>
        <w:t xml:space="preserve"> weeks of gestation</w:t>
      </w:r>
      <w:r w:rsidR="00C533A5" w:rsidRPr="00C43A72">
        <w:rPr>
          <w:rFonts w:ascii="Times New Roman" w:hAnsi="Times New Roman" w:cs="Times New Roman"/>
          <w:sz w:val="24"/>
          <w:szCs w:val="24"/>
        </w:rPr>
        <w:t xml:space="preserve"> </w:t>
      </w:r>
      <w:r w:rsidR="0077621A" w:rsidRPr="00C43A72">
        <w:rPr>
          <w:rFonts w:ascii="Times New Roman" w:hAnsi="Times New Roman" w:cs="Times New Roman"/>
          <w:sz w:val="24"/>
          <w:szCs w:val="24"/>
        </w:rPr>
        <w:t>or</w:t>
      </w:r>
      <w:r w:rsidR="00CE0ED4" w:rsidRPr="00C43A72">
        <w:rPr>
          <w:rFonts w:ascii="Times New Roman" w:hAnsi="Times New Roman" w:cs="Times New Roman"/>
          <w:sz w:val="24"/>
          <w:szCs w:val="24"/>
        </w:rPr>
        <w:t xml:space="preserve"> </w:t>
      </w:r>
      <w:r w:rsidR="00C533A5" w:rsidRPr="00C43A72">
        <w:rPr>
          <w:rFonts w:ascii="Times New Roman" w:hAnsi="Times New Roman" w:cs="Times New Roman"/>
          <w:sz w:val="24"/>
          <w:szCs w:val="24"/>
        </w:rPr>
        <w:t xml:space="preserve">child who is born alive but dies within the first </w:t>
      </w:r>
      <w:r w:rsidR="00CE0ED4" w:rsidRPr="00C43A72">
        <w:rPr>
          <w:rFonts w:ascii="Times New Roman" w:hAnsi="Times New Roman" w:cs="Times New Roman"/>
          <w:sz w:val="24"/>
          <w:szCs w:val="24"/>
        </w:rPr>
        <w:t>7</w:t>
      </w:r>
      <w:r w:rsidR="00C533A5" w:rsidRPr="00C43A72">
        <w:rPr>
          <w:rFonts w:ascii="Times New Roman" w:hAnsi="Times New Roman" w:cs="Times New Roman"/>
          <w:sz w:val="24"/>
          <w:szCs w:val="24"/>
        </w:rPr>
        <w:t xml:space="preserve"> days of life is termed as</w:t>
      </w:r>
    </w:p>
    <w:p w14:paraId="7AD39570" w14:textId="77777777" w:rsidR="00C533A5" w:rsidRPr="00C43A72" w:rsidRDefault="00C533A5" w:rsidP="00C533A5">
      <w:pPr>
        <w:spacing w:after="0"/>
        <w:jc w:val="both"/>
        <w:rPr>
          <w:rFonts w:ascii="Times New Roman" w:hAnsi="Times New Roman" w:cs="Times New Roman"/>
          <w:sz w:val="24"/>
          <w:szCs w:val="24"/>
        </w:rPr>
      </w:pPr>
      <w:r w:rsidRPr="0059319D">
        <w:rPr>
          <w:rFonts w:ascii="Times New Roman" w:hAnsi="Times New Roman" w:cs="Times New Roman"/>
          <w:b/>
          <w:bCs/>
          <w:sz w:val="24"/>
          <w:szCs w:val="24"/>
        </w:rPr>
        <w:t>a.</w:t>
      </w:r>
      <w:r w:rsidRPr="00C43A72">
        <w:rPr>
          <w:rFonts w:ascii="Times New Roman" w:hAnsi="Times New Roman" w:cs="Times New Roman"/>
          <w:sz w:val="24"/>
          <w:szCs w:val="24"/>
        </w:rPr>
        <w:t xml:space="preserve"> </w:t>
      </w:r>
      <w:r w:rsidRPr="00C43A72">
        <w:rPr>
          <w:rFonts w:ascii="Times New Roman" w:hAnsi="Times New Roman" w:cs="Times New Roman"/>
          <w:sz w:val="24"/>
          <w:szCs w:val="24"/>
        </w:rPr>
        <w:tab/>
      </w:r>
      <w:r w:rsidRPr="00590866">
        <w:rPr>
          <w:rFonts w:ascii="Times New Roman" w:hAnsi="Times New Roman" w:cs="Times New Roman"/>
          <w:b/>
          <w:bCs/>
          <w:sz w:val="24"/>
          <w:szCs w:val="24"/>
        </w:rPr>
        <w:t>Perinatal death</w:t>
      </w:r>
    </w:p>
    <w:p w14:paraId="2218F176"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t>Early neonatal death</w:t>
      </w:r>
    </w:p>
    <w:p w14:paraId="31F3F470"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c. </w:t>
      </w:r>
      <w:r w:rsidRPr="00C43A72">
        <w:rPr>
          <w:rFonts w:ascii="Times New Roman" w:hAnsi="Times New Roman" w:cs="Times New Roman"/>
          <w:sz w:val="24"/>
          <w:szCs w:val="24"/>
        </w:rPr>
        <w:tab/>
        <w:t>Neonatal death</w:t>
      </w:r>
    </w:p>
    <w:p w14:paraId="76F54BD8" w14:textId="77777777" w:rsidR="00C533A5" w:rsidRPr="00C43A72" w:rsidRDefault="00C533A5" w:rsidP="00C533A5">
      <w:pPr>
        <w:jc w:val="both"/>
        <w:rPr>
          <w:rFonts w:ascii="Times New Roman" w:hAnsi="Times New Roman" w:cs="Times New Roman"/>
          <w:sz w:val="24"/>
          <w:szCs w:val="24"/>
        </w:rPr>
      </w:pPr>
      <w:r w:rsidRPr="00C43A72">
        <w:rPr>
          <w:rFonts w:ascii="Times New Roman" w:hAnsi="Times New Roman" w:cs="Times New Roman"/>
          <w:sz w:val="24"/>
          <w:szCs w:val="24"/>
        </w:rPr>
        <w:t xml:space="preserve">d. </w:t>
      </w:r>
      <w:r w:rsidRPr="00C43A72">
        <w:rPr>
          <w:rFonts w:ascii="Times New Roman" w:hAnsi="Times New Roman" w:cs="Times New Roman"/>
          <w:sz w:val="24"/>
          <w:szCs w:val="24"/>
        </w:rPr>
        <w:tab/>
        <w:t>Late neonatal death</w:t>
      </w:r>
    </w:p>
    <w:p w14:paraId="3B6B9189" w14:textId="77777777" w:rsidR="00C533A5" w:rsidRPr="00C43A72" w:rsidRDefault="00E94124"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14</w:t>
      </w:r>
      <w:r w:rsidR="00C533A5" w:rsidRPr="00C43A72">
        <w:rPr>
          <w:rFonts w:ascii="Times New Roman" w:hAnsi="Times New Roman" w:cs="Times New Roman"/>
          <w:sz w:val="24"/>
          <w:szCs w:val="24"/>
        </w:rPr>
        <w:t>. According to NDHS 201</w:t>
      </w:r>
      <w:r w:rsidR="005E1052">
        <w:rPr>
          <w:rFonts w:ascii="Times New Roman" w:hAnsi="Times New Roman" w:cs="Times New Roman"/>
          <w:sz w:val="24"/>
          <w:szCs w:val="24"/>
        </w:rPr>
        <w:t>6</w:t>
      </w:r>
      <w:r w:rsidR="00C533A5" w:rsidRPr="00C43A72">
        <w:rPr>
          <w:rFonts w:ascii="Times New Roman" w:hAnsi="Times New Roman" w:cs="Times New Roman"/>
          <w:sz w:val="24"/>
          <w:szCs w:val="24"/>
        </w:rPr>
        <w:t xml:space="preserve">, </w:t>
      </w:r>
      <w:r w:rsidR="005E1052">
        <w:rPr>
          <w:rFonts w:ascii="Times New Roman" w:hAnsi="Times New Roman" w:cs="Times New Roman"/>
          <w:sz w:val="24"/>
          <w:szCs w:val="24"/>
        </w:rPr>
        <w:t>MMR of Nepal is ……../100000 live births</w:t>
      </w:r>
    </w:p>
    <w:p w14:paraId="28BAF62F"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r>
      <w:r w:rsidR="005E1052">
        <w:rPr>
          <w:rFonts w:ascii="Times New Roman" w:hAnsi="Times New Roman" w:cs="Times New Roman"/>
          <w:sz w:val="24"/>
          <w:szCs w:val="24"/>
        </w:rPr>
        <w:t>330</w:t>
      </w:r>
      <w:r w:rsidR="0077621A" w:rsidRPr="00C43A72">
        <w:rPr>
          <w:rFonts w:ascii="Times New Roman" w:hAnsi="Times New Roman" w:cs="Times New Roman"/>
          <w:sz w:val="24"/>
          <w:szCs w:val="24"/>
        </w:rPr>
        <w:t xml:space="preserve"> </w:t>
      </w:r>
    </w:p>
    <w:p w14:paraId="27833281"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r>
      <w:r w:rsidR="005E1052">
        <w:rPr>
          <w:rFonts w:ascii="Times New Roman" w:hAnsi="Times New Roman" w:cs="Times New Roman"/>
          <w:sz w:val="24"/>
          <w:szCs w:val="24"/>
        </w:rPr>
        <w:t>250</w:t>
      </w:r>
    </w:p>
    <w:p w14:paraId="6F355900" w14:textId="77777777" w:rsidR="00C533A5" w:rsidRPr="00C43A72" w:rsidRDefault="00C533A5" w:rsidP="00C533A5">
      <w:pPr>
        <w:spacing w:after="0"/>
        <w:jc w:val="both"/>
        <w:rPr>
          <w:rFonts w:ascii="Times New Roman" w:hAnsi="Times New Roman" w:cs="Times New Roman"/>
          <w:sz w:val="24"/>
          <w:szCs w:val="24"/>
        </w:rPr>
      </w:pPr>
      <w:r w:rsidRPr="009874E5">
        <w:rPr>
          <w:rFonts w:ascii="Times New Roman" w:hAnsi="Times New Roman" w:cs="Times New Roman"/>
          <w:b/>
          <w:bCs/>
          <w:sz w:val="24"/>
          <w:szCs w:val="24"/>
        </w:rPr>
        <w:t>c.</w:t>
      </w:r>
      <w:r w:rsidRPr="00C43A72">
        <w:rPr>
          <w:rFonts w:ascii="Times New Roman" w:hAnsi="Times New Roman" w:cs="Times New Roman"/>
          <w:sz w:val="24"/>
          <w:szCs w:val="24"/>
        </w:rPr>
        <w:t xml:space="preserve"> </w:t>
      </w:r>
      <w:r w:rsidRPr="00590866">
        <w:rPr>
          <w:rFonts w:ascii="Times New Roman" w:hAnsi="Times New Roman" w:cs="Times New Roman"/>
          <w:b/>
          <w:bCs/>
          <w:sz w:val="24"/>
          <w:szCs w:val="24"/>
        </w:rPr>
        <w:tab/>
      </w:r>
      <w:r w:rsidR="005E1052" w:rsidRPr="00590866">
        <w:rPr>
          <w:rFonts w:ascii="Times New Roman" w:hAnsi="Times New Roman" w:cs="Times New Roman"/>
          <w:b/>
          <w:bCs/>
          <w:sz w:val="24"/>
          <w:szCs w:val="24"/>
        </w:rPr>
        <w:t>259</w:t>
      </w:r>
      <w:r w:rsidR="0077621A" w:rsidRPr="00C43A72">
        <w:rPr>
          <w:rFonts w:ascii="Times New Roman" w:hAnsi="Times New Roman" w:cs="Times New Roman"/>
          <w:sz w:val="24"/>
          <w:szCs w:val="24"/>
        </w:rPr>
        <w:t xml:space="preserve"> </w:t>
      </w:r>
    </w:p>
    <w:p w14:paraId="6CA4428B" w14:textId="77777777" w:rsidR="00C533A5" w:rsidRPr="00C43A72" w:rsidRDefault="00C533A5" w:rsidP="00C533A5">
      <w:pPr>
        <w:jc w:val="both"/>
        <w:rPr>
          <w:rFonts w:ascii="Times New Roman" w:hAnsi="Times New Roman" w:cs="Times New Roman"/>
          <w:sz w:val="24"/>
          <w:szCs w:val="24"/>
        </w:rPr>
      </w:pPr>
      <w:r w:rsidRPr="00C43A72">
        <w:rPr>
          <w:rFonts w:ascii="Times New Roman" w:hAnsi="Times New Roman" w:cs="Times New Roman"/>
          <w:sz w:val="24"/>
          <w:szCs w:val="24"/>
        </w:rPr>
        <w:t xml:space="preserve">d. </w:t>
      </w:r>
      <w:r w:rsidRPr="00C43A72">
        <w:rPr>
          <w:rFonts w:ascii="Times New Roman" w:hAnsi="Times New Roman" w:cs="Times New Roman"/>
          <w:sz w:val="24"/>
          <w:szCs w:val="24"/>
        </w:rPr>
        <w:tab/>
      </w:r>
      <w:r w:rsidR="005E1052">
        <w:rPr>
          <w:rFonts w:ascii="Times New Roman" w:hAnsi="Times New Roman" w:cs="Times New Roman"/>
          <w:sz w:val="24"/>
          <w:szCs w:val="24"/>
        </w:rPr>
        <w:t>210</w:t>
      </w:r>
      <w:r w:rsidR="0077621A" w:rsidRPr="00C43A72">
        <w:rPr>
          <w:rFonts w:ascii="Times New Roman" w:hAnsi="Times New Roman" w:cs="Times New Roman"/>
          <w:sz w:val="24"/>
          <w:szCs w:val="24"/>
        </w:rPr>
        <w:t xml:space="preserve"> </w:t>
      </w:r>
    </w:p>
    <w:p w14:paraId="7499BDE9" w14:textId="77777777" w:rsidR="00C533A5" w:rsidRPr="00C43A72" w:rsidRDefault="00E94124"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15</w:t>
      </w:r>
      <w:r w:rsidR="00C533A5" w:rsidRPr="00C43A72">
        <w:rPr>
          <w:rFonts w:ascii="Times New Roman" w:hAnsi="Times New Roman" w:cs="Times New Roman"/>
          <w:sz w:val="24"/>
          <w:szCs w:val="24"/>
        </w:rPr>
        <w:t xml:space="preserve">. Which of the following statement is the </w:t>
      </w:r>
      <w:r w:rsidR="00215CFD" w:rsidRPr="00C43A72">
        <w:rPr>
          <w:rFonts w:ascii="Times New Roman" w:hAnsi="Times New Roman" w:cs="Times New Roman"/>
          <w:sz w:val="24"/>
          <w:szCs w:val="24"/>
        </w:rPr>
        <w:t xml:space="preserve">determinant for </w:t>
      </w:r>
      <w:r w:rsidR="000E244A" w:rsidRPr="00C43A72">
        <w:rPr>
          <w:rFonts w:ascii="Times New Roman" w:hAnsi="Times New Roman" w:cs="Times New Roman"/>
          <w:sz w:val="24"/>
          <w:szCs w:val="24"/>
        </w:rPr>
        <w:t>maternal death?</w:t>
      </w:r>
      <w:r w:rsidR="00C533A5" w:rsidRPr="00C43A72">
        <w:rPr>
          <w:rFonts w:ascii="Times New Roman" w:hAnsi="Times New Roman" w:cs="Times New Roman"/>
          <w:sz w:val="24"/>
          <w:szCs w:val="24"/>
        </w:rPr>
        <w:t xml:space="preserve"> </w:t>
      </w:r>
    </w:p>
    <w:p w14:paraId="491797BE"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t>Socioeconomic and cultural factors</w:t>
      </w:r>
    </w:p>
    <w:p w14:paraId="292536DB"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t>Accessibility of health facility</w:t>
      </w:r>
    </w:p>
    <w:p w14:paraId="13B63971"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c. </w:t>
      </w:r>
      <w:r w:rsidRPr="00C43A72">
        <w:rPr>
          <w:rFonts w:ascii="Times New Roman" w:hAnsi="Times New Roman" w:cs="Times New Roman"/>
          <w:sz w:val="24"/>
          <w:szCs w:val="24"/>
        </w:rPr>
        <w:tab/>
        <w:t>Quality of care</w:t>
      </w:r>
    </w:p>
    <w:p w14:paraId="50C65B46" w14:textId="77777777" w:rsidR="00C533A5" w:rsidRPr="00C43A72" w:rsidRDefault="00C533A5" w:rsidP="00C533A5">
      <w:pPr>
        <w:jc w:val="both"/>
        <w:rPr>
          <w:rFonts w:ascii="Times New Roman" w:hAnsi="Times New Roman" w:cs="Times New Roman"/>
          <w:sz w:val="24"/>
          <w:szCs w:val="24"/>
        </w:rPr>
      </w:pPr>
      <w:r w:rsidRPr="009874E5">
        <w:rPr>
          <w:rFonts w:ascii="Times New Roman" w:hAnsi="Times New Roman" w:cs="Times New Roman"/>
          <w:b/>
          <w:bCs/>
          <w:sz w:val="24"/>
          <w:szCs w:val="24"/>
        </w:rPr>
        <w:t>d</w:t>
      </w:r>
      <w:r w:rsidRPr="00C43A72">
        <w:rPr>
          <w:rFonts w:ascii="Times New Roman" w:hAnsi="Times New Roman" w:cs="Times New Roman"/>
          <w:sz w:val="24"/>
          <w:szCs w:val="24"/>
        </w:rPr>
        <w:t>.</w:t>
      </w:r>
      <w:r w:rsidRPr="00590866">
        <w:rPr>
          <w:rFonts w:ascii="Times New Roman" w:hAnsi="Times New Roman" w:cs="Times New Roman"/>
          <w:b/>
          <w:bCs/>
          <w:sz w:val="24"/>
          <w:szCs w:val="24"/>
        </w:rPr>
        <w:t xml:space="preserve"> </w:t>
      </w:r>
      <w:r w:rsidRPr="00590866">
        <w:rPr>
          <w:rFonts w:ascii="Times New Roman" w:hAnsi="Times New Roman" w:cs="Times New Roman"/>
          <w:b/>
          <w:bCs/>
          <w:sz w:val="24"/>
          <w:szCs w:val="24"/>
        </w:rPr>
        <w:tab/>
        <w:t>All of the above</w:t>
      </w:r>
    </w:p>
    <w:p w14:paraId="64A8613F" w14:textId="77777777" w:rsidR="00C533A5" w:rsidRPr="00C43A72" w:rsidRDefault="00E94124"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16</w:t>
      </w:r>
      <w:r w:rsidR="00C533A5" w:rsidRPr="00C43A72">
        <w:rPr>
          <w:rFonts w:ascii="Times New Roman" w:hAnsi="Times New Roman" w:cs="Times New Roman"/>
          <w:sz w:val="24"/>
          <w:szCs w:val="24"/>
        </w:rPr>
        <w:t xml:space="preserve">. Which of the following is </w:t>
      </w:r>
      <w:r w:rsidR="00C533A5" w:rsidRPr="00C43A72">
        <w:rPr>
          <w:rFonts w:ascii="Times New Roman" w:hAnsi="Times New Roman" w:cs="Times New Roman"/>
          <w:b/>
          <w:sz w:val="24"/>
          <w:szCs w:val="24"/>
        </w:rPr>
        <w:t>INCORRECT</w:t>
      </w:r>
      <w:r w:rsidR="00C533A5" w:rsidRPr="00C43A72">
        <w:rPr>
          <w:rFonts w:ascii="Times New Roman" w:hAnsi="Times New Roman" w:cs="Times New Roman"/>
          <w:sz w:val="24"/>
          <w:szCs w:val="24"/>
        </w:rPr>
        <w:t xml:space="preserve"> statement in the case of maternal death review?</w:t>
      </w:r>
    </w:p>
    <w:p w14:paraId="2AA79F68" w14:textId="77777777" w:rsidR="00C533A5" w:rsidRPr="00C43A72" w:rsidRDefault="00C533A5" w:rsidP="00C533A5">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a. </w:t>
      </w:r>
      <w:r w:rsidRPr="00C43A72">
        <w:rPr>
          <w:rFonts w:ascii="Times New Roman" w:hAnsi="Times New Roman" w:cs="Times New Roman"/>
          <w:sz w:val="24"/>
          <w:szCs w:val="24"/>
        </w:rPr>
        <w:tab/>
        <w:t>Attending service provider should fill the MDR form within 24 hours of death.</w:t>
      </w:r>
    </w:p>
    <w:p w14:paraId="7B9B135F" w14:textId="77777777" w:rsidR="00C533A5" w:rsidRPr="00C43A72" w:rsidRDefault="00C533A5" w:rsidP="00C533A5">
      <w:pPr>
        <w:spacing w:after="0"/>
        <w:ind w:left="720" w:hanging="720"/>
        <w:jc w:val="both"/>
        <w:rPr>
          <w:rFonts w:ascii="Times New Roman" w:hAnsi="Times New Roman" w:cs="Times New Roman"/>
          <w:sz w:val="24"/>
          <w:szCs w:val="24"/>
        </w:rPr>
      </w:pPr>
      <w:r w:rsidRPr="00C43A72">
        <w:rPr>
          <w:rFonts w:ascii="Times New Roman" w:hAnsi="Times New Roman" w:cs="Times New Roman"/>
          <w:sz w:val="24"/>
          <w:szCs w:val="24"/>
        </w:rPr>
        <w:t xml:space="preserve">b. </w:t>
      </w:r>
      <w:r w:rsidRPr="00C43A72">
        <w:rPr>
          <w:rFonts w:ascii="Times New Roman" w:hAnsi="Times New Roman" w:cs="Times New Roman"/>
          <w:sz w:val="24"/>
          <w:szCs w:val="24"/>
        </w:rPr>
        <w:tab/>
        <w:t>Maternal death review has to be done by the MPDSR committee within 72 hours of death.</w:t>
      </w:r>
    </w:p>
    <w:p w14:paraId="0743255E" w14:textId="77777777" w:rsidR="00C533A5" w:rsidRPr="00C43A72" w:rsidRDefault="00C533A5" w:rsidP="00C533A5">
      <w:pPr>
        <w:spacing w:after="0"/>
        <w:ind w:left="720" w:hanging="720"/>
        <w:jc w:val="both"/>
        <w:rPr>
          <w:rFonts w:ascii="Times New Roman" w:hAnsi="Times New Roman" w:cs="Times New Roman"/>
          <w:sz w:val="24"/>
          <w:szCs w:val="24"/>
        </w:rPr>
      </w:pPr>
      <w:r w:rsidRPr="009874E5">
        <w:rPr>
          <w:rFonts w:ascii="Times New Roman" w:hAnsi="Times New Roman" w:cs="Times New Roman"/>
          <w:b/>
          <w:bCs/>
          <w:sz w:val="24"/>
          <w:szCs w:val="24"/>
        </w:rPr>
        <w:t>c.</w:t>
      </w:r>
      <w:r w:rsidRPr="00C43A72">
        <w:rPr>
          <w:rFonts w:ascii="Times New Roman" w:hAnsi="Times New Roman" w:cs="Times New Roman"/>
          <w:sz w:val="24"/>
          <w:szCs w:val="24"/>
        </w:rPr>
        <w:t xml:space="preserve"> </w:t>
      </w:r>
      <w:r w:rsidRPr="00C43A72">
        <w:rPr>
          <w:rFonts w:ascii="Times New Roman" w:hAnsi="Times New Roman" w:cs="Times New Roman"/>
          <w:sz w:val="24"/>
          <w:szCs w:val="24"/>
        </w:rPr>
        <w:tab/>
      </w:r>
      <w:r w:rsidRPr="00590866">
        <w:rPr>
          <w:rFonts w:ascii="Times New Roman" w:hAnsi="Times New Roman" w:cs="Times New Roman"/>
          <w:b/>
          <w:bCs/>
          <w:sz w:val="24"/>
          <w:szCs w:val="24"/>
        </w:rPr>
        <w:t>The name of staff attending the maternal death case should be published in hospital notice board.</w:t>
      </w:r>
    </w:p>
    <w:p w14:paraId="35FD3262" w14:textId="77777777" w:rsidR="00C533A5" w:rsidRPr="00C43A72" w:rsidRDefault="00C533A5" w:rsidP="00C533A5">
      <w:pPr>
        <w:ind w:left="720" w:hanging="720"/>
        <w:jc w:val="both"/>
        <w:rPr>
          <w:rFonts w:ascii="Times New Roman" w:hAnsi="Times New Roman" w:cs="Times New Roman"/>
          <w:sz w:val="24"/>
          <w:szCs w:val="24"/>
        </w:rPr>
      </w:pPr>
      <w:r w:rsidRPr="00C43A72">
        <w:rPr>
          <w:rFonts w:ascii="Times New Roman" w:hAnsi="Times New Roman" w:cs="Times New Roman"/>
          <w:sz w:val="24"/>
          <w:szCs w:val="24"/>
        </w:rPr>
        <w:t xml:space="preserve">d. </w:t>
      </w:r>
      <w:r w:rsidRPr="00C43A72">
        <w:rPr>
          <w:rFonts w:ascii="Times New Roman" w:hAnsi="Times New Roman" w:cs="Times New Roman"/>
          <w:sz w:val="24"/>
          <w:szCs w:val="24"/>
        </w:rPr>
        <w:tab/>
        <w:t>The hospital has to prioritize and implement the recommendations that are within the capacity of the hospital.</w:t>
      </w:r>
    </w:p>
    <w:p w14:paraId="4D82AC06" w14:textId="77777777" w:rsidR="00C76C64" w:rsidRPr="00C43A72" w:rsidRDefault="00E94124" w:rsidP="00E94124">
      <w:pPr>
        <w:spacing w:after="0"/>
        <w:jc w:val="both"/>
        <w:rPr>
          <w:rFonts w:ascii="Times New Roman" w:hAnsi="Times New Roman" w:cs="Times New Roman"/>
          <w:sz w:val="24"/>
          <w:szCs w:val="24"/>
        </w:rPr>
      </w:pPr>
      <w:r w:rsidRPr="00C43A72">
        <w:rPr>
          <w:rFonts w:ascii="Times New Roman" w:hAnsi="Times New Roman" w:cs="Times New Roman"/>
          <w:sz w:val="24"/>
          <w:szCs w:val="24"/>
        </w:rPr>
        <w:t>17</w:t>
      </w:r>
      <w:r w:rsidR="00A50D25" w:rsidRPr="00C43A72">
        <w:rPr>
          <w:rFonts w:ascii="Times New Roman" w:hAnsi="Times New Roman" w:cs="Times New Roman"/>
          <w:sz w:val="24"/>
          <w:szCs w:val="24"/>
        </w:rPr>
        <w:t xml:space="preserve">. </w:t>
      </w:r>
      <w:r w:rsidR="00AF2EFB" w:rsidRPr="00C43A72">
        <w:rPr>
          <w:rFonts w:ascii="Times New Roman" w:hAnsi="Times New Roman" w:cs="Times New Roman"/>
          <w:sz w:val="24"/>
          <w:szCs w:val="24"/>
        </w:rPr>
        <w:t xml:space="preserve">A young primi gravida delivered in hospital two hours back followed by hemorrhage. She looked very pale (Hb was 5gm%) with un-recordable BP &amp; pulse and  she died suddenly. What could be the </w:t>
      </w:r>
      <w:r w:rsidR="00215CFD" w:rsidRPr="00C43A72">
        <w:rPr>
          <w:rFonts w:ascii="Times New Roman" w:hAnsi="Times New Roman" w:cs="Times New Roman"/>
          <w:sz w:val="24"/>
          <w:szCs w:val="24"/>
        </w:rPr>
        <w:t>primary</w:t>
      </w:r>
      <w:r w:rsidR="00AF2EFB" w:rsidRPr="00C43A72">
        <w:rPr>
          <w:rFonts w:ascii="Times New Roman" w:hAnsi="Times New Roman" w:cs="Times New Roman"/>
          <w:sz w:val="24"/>
          <w:szCs w:val="24"/>
        </w:rPr>
        <w:t xml:space="preserve"> cause of death?</w:t>
      </w:r>
    </w:p>
    <w:p w14:paraId="290E3487" w14:textId="77777777" w:rsidR="00215CFD" w:rsidRPr="00590866" w:rsidRDefault="00215CFD" w:rsidP="00E94124">
      <w:pPr>
        <w:pStyle w:val="ListParagraph"/>
        <w:numPr>
          <w:ilvl w:val="0"/>
          <w:numId w:val="2"/>
        </w:numPr>
        <w:ind w:hanging="720"/>
        <w:jc w:val="both"/>
        <w:rPr>
          <w:rFonts w:ascii="Times New Roman" w:hAnsi="Times New Roman" w:cs="Times New Roman"/>
          <w:b/>
          <w:bCs/>
          <w:sz w:val="24"/>
          <w:szCs w:val="24"/>
        </w:rPr>
      </w:pPr>
      <w:r w:rsidRPr="00590866">
        <w:rPr>
          <w:rFonts w:ascii="Times New Roman" w:hAnsi="Times New Roman" w:cs="Times New Roman"/>
          <w:b/>
          <w:bCs/>
          <w:sz w:val="24"/>
          <w:szCs w:val="24"/>
        </w:rPr>
        <w:lastRenderedPageBreak/>
        <w:t>Haemorrhage</w:t>
      </w:r>
    </w:p>
    <w:p w14:paraId="2101EA6C" w14:textId="77777777" w:rsidR="00215CFD" w:rsidRPr="00C43A72" w:rsidRDefault="00215CFD" w:rsidP="00E94124">
      <w:pPr>
        <w:pStyle w:val="ListParagraph"/>
        <w:numPr>
          <w:ilvl w:val="0"/>
          <w:numId w:val="2"/>
        </w:numPr>
        <w:ind w:hanging="720"/>
        <w:jc w:val="both"/>
        <w:rPr>
          <w:rFonts w:ascii="Times New Roman" w:hAnsi="Times New Roman" w:cs="Times New Roman"/>
          <w:sz w:val="24"/>
          <w:szCs w:val="24"/>
        </w:rPr>
      </w:pPr>
      <w:r w:rsidRPr="00C43A72">
        <w:rPr>
          <w:rFonts w:ascii="Times New Roman" w:hAnsi="Times New Roman" w:cs="Times New Roman"/>
          <w:sz w:val="24"/>
          <w:szCs w:val="24"/>
        </w:rPr>
        <w:t>Obstructed labour</w:t>
      </w:r>
    </w:p>
    <w:p w14:paraId="618B00BB" w14:textId="77777777" w:rsidR="00215CFD" w:rsidRPr="00C43A72" w:rsidRDefault="00215CFD" w:rsidP="00E94124">
      <w:pPr>
        <w:pStyle w:val="ListParagraph"/>
        <w:numPr>
          <w:ilvl w:val="0"/>
          <w:numId w:val="2"/>
        </w:numPr>
        <w:ind w:hanging="720"/>
        <w:jc w:val="both"/>
        <w:rPr>
          <w:rFonts w:ascii="Times New Roman" w:hAnsi="Times New Roman" w:cs="Times New Roman"/>
          <w:sz w:val="24"/>
          <w:szCs w:val="24"/>
        </w:rPr>
      </w:pPr>
      <w:r w:rsidRPr="00C43A72">
        <w:rPr>
          <w:rFonts w:ascii="Times New Roman" w:hAnsi="Times New Roman" w:cs="Times New Roman"/>
          <w:sz w:val="24"/>
          <w:szCs w:val="24"/>
        </w:rPr>
        <w:t>Ruptured uterus</w:t>
      </w:r>
    </w:p>
    <w:p w14:paraId="2CA7FB6C" w14:textId="77777777" w:rsidR="00215CFD" w:rsidRPr="00C43A72" w:rsidRDefault="00215CFD" w:rsidP="00E94124">
      <w:pPr>
        <w:pStyle w:val="ListParagraph"/>
        <w:numPr>
          <w:ilvl w:val="0"/>
          <w:numId w:val="2"/>
        </w:numPr>
        <w:ind w:hanging="720"/>
        <w:jc w:val="both"/>
        <w:rPr>
          <w:rFonts w:ascii="Times New Roman" w:hAnsi="Times New Roman" w:cs="Times New Roman"/>
          <w:sz w:val="24"/>
          <w:szCs w:val="24"/>
        </w:rPr>
      </w:pPr>
      <w:r w:rsidRPr="00C43A72">
        <w:rPr>
          <w:rFonts w:ascii="Times New Roman" w:hAnsi="Times New Roman" w:cs="Times New Roman"/>
          <w:sz w:val="24"/>
          <w:szCs w:val="24"/>
        </w:rPr>
        <w:t>Eclampsia</w:t>
      </w:r>
    </w:p>
    <w:p w14:paraId="436530E1" w14:textId="77777777" w:rsidR="00215CFD" w:rsidRPr="00C43A72" w:rsidRDefault="00E94124" w:rsidP="00E94124">
      <w:pPr>
        <w:spacing w:after="0"/>
        <w:jc w:val="both"/>
        <w:rPr>
          <w:rFonts w:ascii="Times New Roman" w:hAnsi="Times New Roman" w:cs="Times New Roman"/>
          <w:sz w:val="24"/>
          <w:szCs w:val="24"/>
        </w:rPr>
      </w:pPr>
      <w:r w:rsidRPr="00C43A72">
        <w:rPr>
          <w:rFonts w:ascii="Times New Roman" w:hAnsi="Times New Roman" w:cs="Times New Roman"/>
          <w:sz w:val="24"/>
          <w:szCs w:val="24"/>
        </w:rPr>
        <w:t>18</w:t>
      </w:r>
      <w:r w:rsidR="00215CFD" w:rsidRPr="00C43A72">
        <w:rPr>
          <w:rFonts w:ascii="Times New Roman" w:hAnsi="Times New Roman" w:cs="Times New Roman"/>
          <w:sz w:val="24"/>
          <w:szCs w:val="24"/>
        </w:rPr>
        <w:t xml:space="preserve">. Forms used for hospital level MPDSR process includes all </w:t>
      </w:r>
      <w:r w:rsidR="000E244A" w:rsidRPr="00C43A72">
        <w:rPr>
          <w:rFonts w:ascii="Times New Roman" w:hAnsi="Times New Roman" w:cs="Times New Roman"/>
          <w:b/>
          <w:bCs/>
          <w:sz w:val="24"/>
          <w:szCs w:val="24"/>
        </w:rPr>
        <w:t>EXCEPT</w:t>
      </w:r>
      <w:r w:rsidR="00215CFD" w:rsidRPr="00C43A72">
        <w:rPr>
          <w:rFonts w:ascii="Times New Roman" w:hAnsi="Times New Roman" w:cs="Times New Roman"/>
          <w:sz w:val="24"/>
          <w:szCs w:val="24"/>
        </w:rPr>
        <w:t>:</w:t>
      </w:r>
    </w:p>
    <w:p w14:paraId="1C110EFE" w14:textId="77777777" w:rsidR="00215CFD" w:rsidRPr="00C43A72" w:rsidRDefault="00215CFD" w:rsidP="00E94124">
      <w:pPr>
        <w:pStyle w:val="ListParagraph"/>
        <w:numPr>
          <w:ilvl w:val="0"/>
          <w:numId w:val="3"/>
        </w:numPr>
        <w:ind w:hanging="720"/>
        <w:jc w:val="both"/>
        <w:rPr>
          <w:rFonts w:ascii="Times New Roman" w:hAnsi="Times New Roman" w:cs="Times New Roman"/>
          <w:sz w:val="24"/>
          <w:szCs w:val="24"/>
        </w:rPr>
      </w:pPr>
      <w:r w:rsidRPr="00C43A72">
        <w:rPr>
          <w:rFonts w:ascii="Times New Roman" w:hAnsi="Times New Roman" w:cs="Times New Roman"/>
          <w:sz w:val="24"/>
          <w:szCs w:val="24"/>
        </w:rPr>
        <w:t>Maternal Death Review form</w:t>
      </w:r>
    </w:p>
    <w:p w14:paraId="5578E54A" w14:textId="77777777" w:rsidR="00215CFD" w:rsidRPr="00C43A72" w:rsidRDefault="00215CFD" w:rsidP="00E94124">
      <w:pPr>
        <w:pStyle w:val="ListParagraph"/>
        <w:numPr>
          <w:ilvl w:val="0"/>
          <w:numId w:val="3"/>
        </w:numPr>
        <w:ind w:hanging="720"/>
        <w:jc w:val="both"/>
        <w:rPr>
          <w:rFonts w:ascii="Times New Roman" w:hAnsi="Times New Roman" w:cs="Times New Roman"/>
          <w:sz w:val="24"/>
          <w:szCs w:val="24"/>
        </w:rPr>
      </w:pPr>
      <w:r w:rsidRPr="00C43A72">
        <w:rPr>
          <w:rFonts w:ascii="Times New Roman" w:hAnsi="Times New Roman" w:cs="Times New Roman"/>
          <w:sz w:val="24"/>
          <w:szCs w:val="24"/>
        </w:rPr>
        <w:t>Perinatal Death Review form</w:t>
      </w:r>
    </w:p>
    <w:p w14:paraId="1A011882" w14:textId="77777777" w:rsidR="00215CFD" w:rsidRPr="00EE47A4" w:rsidRDefault="00215CFD" w:rsidP="00E94124">
      <w:pPr>
        <w:pStyle w:val="ListParagraph"/>
        <w:numPr>
          <w:ilvl w:val="0"/>
          <w:numId w:val="3"/>
        </w:numPr>
        <w:ind w:hanging="720"/>
        <w:jc w:val="both"/>
        <w:rPr>
          <w:rFonts w:ascii="Times New Roman" w:hAnsi="Times New Roman" w:cs="Times New Roman"/>
          <w:b/>
          <w:bCs/>
          <w:sz w:val="24"/>
          <w:szCs w:val="24"/>
        </w:rPr>
      </w:pPr>
      <w:r w:rsidRPr="00EE47A4">
        <w:rPr>
          <w:rFonts w:ascii="Times New Roman" w:hAnsi="Times New Roman" w:cs="Times New Roman"/>
          <w:b/>
          <w:bCs/>
          <w:sz w:val="24"/>
          <w:szCs w:val="24"/>
        </w:rPr>
        <w:t>Verbal Autopsy form</w:t>
      </w:r>
    </w:p>
    <w:p w14:paraId="3715F7C9" w14:textId="77777777" w:rsidR="00215CFD" w:rsidRPr="00C43A72" w:rsidRDefault="00215CFD" w:rsidP="00E94124">
      <w:pPr>
        <w:pStyle w:val="ListParagraph"/>
        <w:numPr>
          <w:ilvl w:val="0"/>
          <w:numId w:val="3"/>
        </w:numPr>
        <w:ind w:hanging="720"/>
        <w:jc w:val="both"/>
        <w:rPr>
          <w:rFonts w:ascii="Times New Roman" w:hAnsi="Times New Roman" w:cs="Times New Roman"/>
          <w:sz w:val="24"/>
          <w:szCs w:val="24"/>
        </w:rPr>
      </w:pPr>
      <w:r w:rsidRPr="00C43A72">
        <w:rPr>
          <w:rFonts w:ascii="Times New Roman" w:hAnsi="Times New Roman" w:cs="Times New Roman"/>
          <w:sz w:val="24"/>
          <w:szCs w:val="24"/>
        </w:rPr>
        <w:t>Perinatal Death Summary form</w:t>
      </w:r>
    </w:p>
    <w:p w14:paraId="60CFBB93" w14:textId="77777777" w:rsidR="00215CFD" w:rsidRPr="00C43A72" w:rsidRDefault="00E94124" w:rsidP="00E94124">
      <w:pPr>
        <w:spacing w:after="0"/>
        <w:jc w:val="both"/>
        <w:rPr>
          <w:rFonts w:ascii="Times New Roman" w:hAnsi="Times New Roman" w:cs="Times New Roman"/>
          <w:sz w:val="24"/>
          <w:szCs w:val="24"/>
        </w:rPr>
      </w:pPr>
      <w:r w:rsidRPr="00C43A72">
        <w:rPr>
          <w:rFonts w:ascii="Times New Roman" w:hAnsi="Times New Roman" w:cs="Times New Roman"/>
          <w:sz w:val="24"/>
          <w:szCs w:val="24"/>
        </w:rPr>
        <w:t>19</w:t>
      </w:r>
      <w:r w:rsidR="000E244A" w:rsidRPr="00C43A72">
        <w:rPr>
          <w:rFonts w:ascii="Times New Roman" w:hAnsi="Times New Roman" w:cs="Times New Roman"/>
          <w:sz w:val="24"/>
          <w:szCs w:val="24"/>
        </w:rPr>
        <w:t>. Completed MDR and PDR forms should be entered into the web-based reporting system by</w:t>
      </w:r>
    </w:p>
    <w:p w14:paraId="1C5BE347" w14:textId="77777777" w:rsidR="000E244A" w:rsidRPr="00C43A72" w:rsidRDefault="000E244A" w:rsidP="00E94124">
      <w:pPr>
        <w:pStyle w:val="ListParagraph"/>
        <w:numPr>
          <w:ilvl w:val="0"/>
          <w:numId w:val="4"/>
        </w:numPr>
        <w:ind w:hanging="720"/>
        <w:jc w:val="both"/>
        <w:rPr>
          <w:rFonts w:ascii="Times New Roman" w:hAnsi="Times New Roman" w:cs="Times New Roman"/>
          <w:sz w:val="24"/>
          <w:szCs w:val="24"/>
        </w:rPr>
      </w:pPr>
      <w:r w:rsidRPr="00C43A72">
        <w:rPr>
          <w:rFonts w:ascii="Times New Roman" w:hAnsi="Times New Roman" w:cs="Times New Roman"/>
          <w:sz w:val="24"/>
          <w:szCs w:val="24"/>
        </w:rPr>
        <w:t>Family Health Division</w:t>
      </w:r>
    </w:p>
    <w:p w14:paraId="0C2ACB5A" w14:textId="77777777" w:rsidR="000E244A" w:rsidRPr="00C43A72" w:rsidRDefault="005E1052" w:rsidP="00E94124">
      <w:pPr>
        <w:pStyle w:val="ListParagraph"/>
        <w:numPr>
          <w:ilvl w:val="0"/>
          <w:numId w:val="4"/>
        </w:numPr>
        <w:ind w:hanging="720"/>
        <w:jc w:val="both"/>
        <w:rPr>
          <w:rFonts w:ascii="Times New Roman" w:hAnsi="Times New Roman" w:cs="Times New Roman"/>
          <w:sz w:val="24"/>
          <w:szCs w:val="24"/>
        </w:rPr>
      </w:pPr>
      <w:r>
        <w:rPr>
          <w:rFonts w:ascii="Times New Roman" w:hAnsi="Times New Roman" w:cs="Times New Roman"/>
          <w:sz w:val="24"/>
          <w:szCs w:val="24"/>
        </w:rPr>
        <w:t>Palika</w:t>
      </w:r>
      <w:r w:rsidR="00AE2279">
        <w:rPr>
          <w:rFonts w:ascii="Times New Roman" w:hAnsi="Times New Roman" w:cs="Times New Roman"/>
          <w:sz w:val="24"/>
          <w:szCs w:val="24"/>
        </w:rPr>
        <w:t xml:space="preserve"> office</w:t>
      </w:r>
    </w:p>
    <w:p w14:paraId="60C7E3C8" w14:textId="77777777" w:rsidR="000E244A" w:rsidRPr="00EE47A4" w:rsidRDefault="000E244A" w:rsidP="00E94124">
      <w:pPr>
        <w:pStyle w:val="ListParagraph"/>
        <w:numPr>
          <w:ilvl w:val="0"/>
          <w:numId w:val="4"/>
        </w:numPr>
        <w:ind w:hanging="720"/>
        <w:jc w:val="both"/>
        <w:rPr>
          <w:rFonts w:ascii="Times New Roman" w:hAnsi="Times New Roman" w:cs="Times New Roman"/>
          <w:b/>
          <w:bCs/>
          <w:sz w:val="24"/>
          <w:szCs w:val="24"/>
        </w:rPr>
      </w:pPr>
      <w:r w:rsidRPr="00EE47A4">
        <w:rPr>
          <w:rFonts w:ascii="Times New Roman" w:hAnsi="Times New Roman" w:cs="Times New Roman"/>
          <w:b/>
          <w:bCs/>
          <w:sz w:val="24"/>
          <w:szCs w:val="24"/>
        </w:rPr>
        <w:t>Respective hospital</w:t>
      </w:r>
    </w:p>
    <w:p w14:paraId="6F7A5050" w14:textId="77777777" w:rsidR="000E244A" w:rsidRPr="00C43A72" w:rsidRDefault="000E244A" w:rsidP="00E94124">
      <w:pPr>
        <w:pStyle w:val="ListParagraph"/>
        <w:numPr>
          <w:ilvl w:val="0"/>
          <w:numId w:val="4"/>
        </w:numPr>
        <w:ind w:hanging="720"/>
        <w:jc w:val="both"/>
        <w:rPr>
          <w:rFonts w:ascii="Times New Roman" w:hAnsi="Times New Roman" w:cs="Times New Roman"/>
          <w:sz w:val="24"/>
          <w:szCs w:val="24"/>
        </w:rPr>
      </w:pPr>
      <w:r w:rsidRPr="00C43A72">
        <w:rPr>
          <w:rFonts w:ascii="Times New Roman" w:hAnsi="Times New Roman" w:cs="Times New Roman"/>
          <w:sz w:val="24"/>
          <w:szCs w:val="24"/>
        </w:rPr>
        <w:t>Regional Health Directorate</w:t>
      </w:r>
    </w:p>
    <w:p w14:paraId="4267F30A" w14:textId="77777777" w:rsidR="00AF2EFB" w:rsidRPr="00C43A72" w:rsidRDefault="00E94124" w:rsidP="00162AF7">
      <w:pPr>
        <w:spacing w:after="0"/>
        <w:jc w:val="both"/>
        <w:rPr>
          <w:rFonts w:ascii="Times New Roman" w:hAnsi="Times New Roman" w:cs="Times New Roman"/>
          <w:sz w:val="24"/>
          <w:szCs w:val="24"/>
        </w:rPr>
      </w:pPr>
      <w:r w:rsidRPr="00C43A72">
        <w:rPr>
          <w:rFonts w:ascii="Times New Roman" w:hAnsi="Times New Roman" w:cs="Times New Roman"/>
          <w:sz w:val="24"/>
          <w:szCs w:val="24"/>
        </w:rPr>
        <w:t xml:space="preserve">20. </w:t>
      </w:r>
      <w:r w:rsidR="0017641C" w:rsidRPr="00C43A72">
        <w:rPr>
          <w:rFonts w:ascii="Times New Roman" w:hAnsi="Times New Roman" w:cs="Times New Roman"/>
          <w:sz w:val="24"/>
          <w:szCs w:val="24"/>
        </w:rPr>
        <w:t xml:space="preserve">A nine </w:t>
      </w:r>
      <w:r w:rsidR="000B7712" w:rsidRPr="00C43A72">
        <w:rPr>
          <w:rFonts w:ascii="Times New Roman" w:hAnsi="Times New Roman" w:cs="Times New Roman"/>
          <w:sz w:val="24"/>
          <w:szCs w:val="24"/>
        </w:rPr>
        <w:t>months</w:t>
      </w:r>
      <w:r w:rsidR="0017641C" w:rsidRPr="00C43A72">
        <w:rPr>
          <w:rFonts w:ascii="Times New Roman" w:hAnsi="Times New Roman" w:cs="Times New Roman"/>
          <w:sz w:val="24"/>
          <w:szCs w:val="24"/>
        </w:rPr>
        <w:t xml:space="preserve"> </w:t>
      </w:r>
      <w:r w:rsidR="000B7712" w:rsidRPr="00C43A72">
        <w:rPr>
          <w:rFonts w:ascii="Times New Roman" w:hAnsi="Times New Roman" w:cs="Times New Roman"/>
          <w:sz w:val="24"/>
          <w:szCs w:val="24"/>
        </w:rPr>
        <w:t xml:space="preserve">pregnant </w:t>
      </w:r>
      <w:r w:rsidR="00162AF7" w:rsidRPr="00C43A72">
        <w:rPr>
          <w:rFonts w:ascii="Times New Roman" w:hAnsi="Times New Roman" w:cs="Times New Roman"/>
          <w:sz w:val="24"/>
          <w:szCs w:val="24"/>
        </w:rPr>
        <w:t>woman</w:t>
      </w:r>
      <w:r w:rsidR="000B7712" w:rsidRPr="00C43A72">
        <w:rPr>
          <w:rFonts w:ascii="Times New Roman" w:hAnsi="Times New Roman" w:cs="Times New Roman"/>
          <w:sz w:val="24"/>
          <w:szCs w:val="24"/>
        </w:rPr>
        <w:t xml:space="preserve"> was brought to the hospital in the evening unconscious with complains of seizures several</w:t>
      </w:r>
      <w:r w:rsidR="0017641C" w:rsidRPr="00C43A72">
        <w:rPr>
          <w:rFonts w:ascii="Times New Roman" w:hAnsi="Times New Roman" w:cs="Times New Roman"/>
          <w:sz w:val="24"/>
          <w:szCs w:val="24"/>
        </w:rPr>
        <w:t xml:space="preserve"> </w:t>
      </w:r>
      <w:r w:rsidR="000B7712" w:rsidRPr="00C43A72">
        <w:rPr>
          <w:rFonts w:ascii="Times New Roman" w:hAnsi="Times New Roman" w:cs="Times New Roman"/>
          <w:sz w:val="24"/>
          <w:szCs w:val="24"/>
        </w:rPr>
        <w:t xml:space="preserve">times since morning. She did not have history of ANC. </w:t>
      </w:r>
      <w:r w:rsidR="00DA73E4" w:rsidRPr="00C43A72">
        <w:rPr>
          <w:rFonts w:ascii="Times New Roman" w:hAnsi="Times New Roman" w:cs="Times New Roman"/>
          <w:sz w:val="24"/>
          <w:szCs w:val="24"/>
        </w:rPr>
        <w:t xml:space="preserve">Her limbs were swollen and pupils mid-dilated with BP 180/120 mm of Hg. Upon admission she again had seizures. The attending staff at the emergency opened IV line, inserted catheter, sent blood for investigation. But Magnisium Sulphate (MgSO4) was not </w:t>
      </w:r>
      <w:r w:rsidR="00162AF7" w:rsidRPr="00C43A72">
        <w:rPr>
          <w:rFonts w:ascii="Times New Roman" w:hAnsi="Times New Roman" w:cs="Times New Roman"/>
          <w:sz w:val="24"/>
          <w:szCs w:val="24"/>
        </w:rPr>
        <w:t xml:space="preserve">given in the emergency as it was not available there. </w:t>
      </w:r>
      <w:r w:rsidR="00DA73E4" w:rsidRPr="00C43A72">
        <w:rPr>
          <w:rFonts w:ascii="Times New Roman" w:hAnsi="Times New Roman" w:cs="Times New Roman"/>
          <w:sz w:val="24"/>
          <w:szCs w:val="24"/>
        </w:rPr>
        <w:t>The on call doctor came</w:t>
      </w:r>
      <w:r w:rsidR="00162AF7" w:rsidRPr="00C43A72">
        <w:rPr>
          <w:rFonts w:ascii="Times New Roman" w:hAnsi="Times New Roman" w:cs="Times New Roman"/>
          <w:sz w:val="24"/>
          <w:szCs w:val="24"/>
        </w:rPr>
        <w:t>,</w:t>
      </w:r>
      <w:r w:rsidR="00DA73E4" w:rsidRPr="00C43A72">
        <w:rPr>
          <w:rFonts w:ascii="Times New Roman" w:hAnsi="Times New Roman" w:cs="Times New Roman"/>
          <w:sz w:val="24"/>
          <w:szCs w:val="24"/>
        </w:rPr>
        <w:t xml:space="preserve"> shifted her to ICU</w:t>
      </w:r>
      <w:r w:rsidR="00162AF7" w:rsidRPr="00C43A72">
        <w:rPr>
          <w:rFonts w:ascii="Times New Roman" w:hAnsi="Times New Roman" w:cs="Times New Roman"/>
          <w:sz w:val="24"/>
          <w:szCs w:val="24"/>
        </w:rPr>
        <w:t xml:space="preserve"> and gave MgSO4. Blood and blood products were also arranged but the patient’s condition deteriorated and the patient died after 2 hours. </w:t>
      </w:r>
    </w:p>
    <w:p w14:paraId="28E3A8B7" w14:textId="77777777" w:rsidR="000278B1" w:rsidRPr="00C43A72" w:rsidRDefault="00162AF7" w:rsidP="00162AF7">
      <w:pPr>
        <w:spacing w:after="0"/>
        <w:jc w:val="both"/>
        <w:rPr>
          <w:rFonts w:ascii="Times New Roman" w:hAnsi="Times New Roman" w:cs="Times New Roman"/>
          <w:sz w:val="24"/>
          <w:szCs w:val="24"/>
        </w:rPr>
      </w:pPr>
      <w:r w:rsidRPr="00C43A72">
        <w:rPr>
          <w:rFonts w:ascii="Times New Roman" w:hAnsi="Times New Roman" w:cs="Times New Roman"/>
          <w:sz w:val="24"/>
          <w:szCs w:val="24"/>
        </w:rPr>
        <w:t>What appropriate action can the hospital MPDSR committee implement to improve the quality of care in the hospital:</w:t>
      </w:r>
    </w:p>
    <w:p w14:paraId="40CC4567" w14:textId="77777777" w:rsidR="00162AF7" w:rsidRPr="00C43A72" w:rsidRDefault="00162AF7" w:rsidP="00162AF7">
      <w:pPr>
        <w:pStyle w:val="ListParagraph"/>
        <w:numPr>
          <w:ilvl w:val="0"/>
          <w:numId w:val="6"/>
        </w:numPr>
        <w:ind w:hanging="720"/>
        <w:jc w:val="both"/>
        <w:rPr>
          <w:rFonts w:ascii="Times New Roman" w:hAnsi="Times New Roman" w:cs="Times New Roman"/>
          <w:sz w:val="24"/>
          <w:szCs w:val="24"/>
        </w:rPr>
      </w:pPr>
      <w:r w:rsidRPr="00C43A72">
        <w:rPr>
          <w:rFonts w:ascii="Times New Roman" w:hAnsi="Times New Roman" w:cs="Times New Roman"/>
          <w:sz w:val="24"/>
          <w:szCs w:val="24"/>
        </w:rPr>
        <w:t>Increase the number of staff in the emergency.</w:t>
      </w:r>
    </w:p>
    <w:p w14:paraId="778F60D9" w14:textId="77777777" w:rsidR="00162AF7" w:rsidRPr="00C43A72" w:rsidRDefault="00162AF7" w:rsidP="00162AF7">
      <w:pPr>
        <w:pStyle w:val="ListParagraph"/>
        <w:numPr>
          <w:ilvl w:val="0"/>
          <w:numId w:val="6"/>
        </w:numPr>
        <w:ind w:hanging="720"/>
        <w:jc w:val="both"/>
        <w:rPr>
          <w:rFonts w:ascii="Times New Roman" w:hAnsi="Times New Roman" w:cs="Times New Roman"/>
          <w:sz w:val="24"/>
          <w:szCs w:val="24"/>
        </w:rPr>
      </w:pPr>
      <w:r w:rsidRPr="00C43A72">
        <w:rPr>
          <w:rFonts w:ascii="Times New Roman" w:hAnsi="Times New Roman" w:cs="Times New Roman"/>
          <w:sz w:val="24"/>
          <w:szCs w:val="24"/>
        </w:rPr>
        <w:t>Develop protocol to refer all patients coming with eclampsia.</w:t>
      </w:r>
    </w:p>
    <w:p w14:paraId="52835C44" w14:textId="77777777" w:rsidR="00162AF7" w:rsidRPr="00C43A72" w:rsidRDefault="00162AF7" w:rsidP="00162AF7">
      <w:pPr>
        <w:pStyle w:val="ListParagraph"/>
        <w:numPr>
          <w:ilvl w:val="0"/>
          <w:numId w:val="6"/>
        </w:numPr>
        <w:ind w:hanging="720"/>
        <w:jc w:val="both"/>
        <w:rPr>
          <w:rFonts w:ascii="Times New Roman" w:hAnsi="Times New Roman" w:cs="Times New Roman"/>
          <w:sz w:val="24"/>
          <w:szCs w:val="24"/>
        </w:rPr>
      </w:pPr>
      <w:r w:rsidRPr="00C43A72">
        <w:rPr>
          <w:rFonts w:ascii="Times New Roman" w:hAnsi="Times New Roman" w:cs="Times New Roman"/>
          <w:sz w:val="24"/>
          <w:szCs w:val="24"/>
        </w:rPr>
        <w:t>Ensure availability of MgSO4 in the emergency</w:t>
      </w:r>
      <w:r w:rsidR="00AF2EFB" w:rsidRPr="00C43A72">
        <w:rPr>
          <w:rFonts w:ascii="Times New Roman" w:hAnsi="Times New Roman" w:cs="Times New Roman"/>
          <w:sz w:val="24"/>
          <w:szCs w:val="24"/>
        </w:rPr>
        <w:t xml:space="preserve"> also</w:t>
      </w:r>
      <w:r w:rsidRPr="00C43A72">
        <w:rPr>
          <w:rFonts w:ascii="Times New Roman" w:hAnsi="Times New Roman" w:cs="Times New Roman"/>
          <w:sz w:val="24"/>
          <w:szCs w:val="24"/>
        </w:rPr>
        <w:t>.</w:t>
      </w:r>
    </w:p>
    <w:p w14:paraId="14778B3A" w14:textId="77777777" w:rsidR="00162AF7" w:rsidRPr="002F4F07" w:rsidRDefault="00162AF7" w:rsidP="00162AF7">
      <w:pPr>
        <w:pStyle w:val="ListParagraph"/>
        <w:numPr>
          <w:ilvl w:val="0"/>
          <w:numId w:val="6"/>
        </w:numPr>
        <w:ind w:hanging="720"/>
        <w:jc w:val="both"/>
        <w:rPr>
          <w:rFonts w:ascii="Times New Roman" w:hAnsi="Times New Roman" w:cs="Times New Roman"/>
          <w:b/>
          <w:bCs/>
          <w:sz w:val="24"/>
          <w:szCs w:val="24"/>
        </w:rPr>
      </w:pPr>
      <w:r w:rsidRPr="002F4F07">
        <w:rPr>
          <w:rFonts w:ascii="Times New Roman" w:hAnsi="Times New Roman" w:cs="Times New Roman"/>
          <w:b/>
          <w:bCs/>
          <w:sz w:val="24"/>
          <w:szCs w:val="24"/>
        </w:rPr>
        <w:t>All of the above</w:t>
      </w:r>
    </w:p>
    <w:sectPr w:rsidR="00162AF7" w:rsidRPr="002F4F07" w:rsidSect="00CB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D6A"/>
    <w:multiLevelType w:val="hybridMultilevel"/>
    <w:tmpl w:val="7B969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2293A"/>
    <w:multiLevelType w:val="hybridMultilevel"/>
    <w:tmpl w:val="50AAD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B3D18"/>
    <w:multiLevelType w:val="hybridMultilevel"/>
    <w:tmpl w:val="2CEA6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F1B92"/>
    <w:multiLevelType w:val="hybridMultilevel"/>
    <w:tmpl w:val="C4C07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73EA6"/>
    <w:multiLevelType w:val="hybridMultilevel"/>
    <w:tmpl w:val="2C7C0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875F4"/>
    <w:multiLevelType w:val="hybridMultilevel"/>
    <w:tmpl w:val="A106DF30"/>
    <w:lvl w:ilvl="0" w:tplc="EA263964">
      <w:start w:val="1"/>
      <w:numFmt w:val="bullet"/>
      <w:lvlText w:val=""/>
      <w:lvlJc w:val="left"/>
      <w:pPr>
        <w:tabs>
          <w:tab w:val="num" w:pos="720"/>
        </w:tabs>
        <w:ind w:left="720" w:hanging="360"/>
      </w:pPr>
      <w:rPr>
        <w:rFonts w:ascii="Wingdings" w:hAnsi="Wingdings" w:hint="default"/>
      </w:rPr>
    </w:lvl>
    <w:lvl w:ilvl="1" w:tplc="1108C7F0" w:tentative="1">
      <w:start w:val="1"/>
      <w:numFmt w:val="bullet"/>
      <w:lvlText w:val=""/>
      <w:lvlJc w:val="left"/>
      <w:pPr>
        <w:tabs>
          <w:tab w:val="num" w:pos="1440"/>
        </w:tabs>
        <w:ind w:left="1440" w:hanging="360"/>
      </w:pPr>
      <w:rPr>
        <w:rFonts w:ascii="Wingdings" w:hAnsi="Wingdings" w:hint="default"/>
      </w:rPr>
    </w:lvl>
    <w:lvl w:ilvl="2" w:tplc="DD22DB34" w:tentative="1">
      <w:start w:val="1"/>
      <w:numFmt w:val="bullet"/>
      <w:lvlText w:val=""/>
      <w:lvlJc w:val="left"/>
      <w:pPr>
        <w:tabs>
          <w:tab w:val="num" w:pos="2160"/>
        </w:tabs>
        <w:ind w:left="2160" w:hanging="360"/>
      </w:pPr>
      <w:rPr>
        <w:rFonts w:ascii="Wingdings" w:hAnsi="Wingdings" w:hint="default"/>
      </w:rPr>
    </w:lvl>
    <w:lvl w:ilvl="3" w:tplc="FE8CE3D8" w:tentative="1">
      <w:start w:val="1"/>
      <w:numFmt w:val="bullet"/>
      <w:lvlText w:val=""/>
      <w:lvlJc w:val="left"/>
      <w:pPr>
        <w:tabs>
          <w:tab w:val="num" w:pos="2880"/>
        </w:tabs>
        <w:ind w:left="2880" w:hanging="360"/>
      </w:pPr>
      <w:rPr>
        <w:rFonts w:ascii="Wingdings" w:hAnsi="Wingdings" w:hint="default"/>
      </w:rPr>
    </w:lvl>
    <w:lvl w:ilvl="4" w:tplc="99CCA762" w:tentative="1">
      <w:start w:val="1"/>
      <w:numFmt w:val="bullet"/>
      <w:lvlText w:val=""/>
      <w:lvlJc w:val="left"/>
      <w:pPr>
        <w:tabs>
          <w:tab w:val="num" w:pos="3600"/>
        </w:tabs>
        <w:ind w:left="3600" w:hanging="360"/>
      </w:pPr>
      <w:rPr>
        <w:rFonts w:ascii="Wingdings" w:hAnsi="Wingdings" w:hint="default"/>
      </w:rPr>
    </w:lvl>
    <w:lvl w:ilvl="5" w:tplc="FFEC9798" w:tentative="1">
      <w:start w:val="1"/>
      <w:numFmt w:val="bullet"/>
      <w:lvlText w:val=""/>
      <w:lvlJc w:val="left"/>
      <w:pPr>
        <w:tabs>
          <w:tab w:val="num" w:pos="4320"/>
        </w:tabs>
        <w:ind w:left="4320" w:hanging="360"/>
      </w:pPr>
      <w:rPr>
        <w:rFonts w:ascii="Wingdings" w:hAnsi="Wingdings" w:hint="default"/>
      </w:rPr>
    </w:lvl>
    <w:lvl w:ilvl="6" w:tplc="4E9AECC8" w:tentative="1">
      <w:start w:val="1"/>
      <w:numFmt w:val="bullet"/>
      <w:lvlText w:val=""/>
      <w:lvlJc w:val="left"/>
      <w:pPr>
        <w:tabs>
          <w:tab w:val="num" w:pos="5040"/>
        </w:tabs>
        <w:ind w:left="5040" w:hanging="360"/>
      </w:pPr>
      <w:rPr>
        <w:rFonts w:ascii="Wingdings" w:hAnsi="Wingdings" w:hint="default"/>
      </w:rPr>
    </w:lvl>
    <w:lvl w:ilvl="7" w:tplc="4FD40D1A" w:tentative="1">
      <w:start w:val="1"/>
      <w:numFmt w:val="bullet"/>
      <w:lvlText w:val=""/>
      <w:lvlJc w:val="left"/>
      <w:pPr>
        <w:tabs>
          <w:tab w:val="num" w:pos="5760"/>
        </w:tabs>
        <w:ind w:left="5760" w:hanging="360"/>
      </w:pPr>
      <w:rPr>
        <w:rFonts w:ascii="Wingdings" w:hAnsi="Wingdings" w:hint="default"/>
      </w:rPr>
    </w:lvl>
    <w:lvl w:ilvl="8" w:tplc="232EF3C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E04"/>
    <w:rsid w:val="000278B1"/>
    <w:rsid w:val="00034D85"/>
    <w:rsid w:val="00077094"/>
    <w:rsid w:val="000B7712"/>
    <w:rsid w:val="000C3E04"/>
    <w:rsid w:val="000D783E"/>
    <w:rsid w:val="000E244A"/>
    <w:rsid w:val="00162AF7"/>
    <w:rsid w:val="0017641C"/>
    <w:rsid w:val="00215CFD"/>
    <w:rsid w:val="002426C4"/>
    <w:rsid w:val="002952D7"/>
    <w:rsid w:val="002F4F07"/>
    <w:rsid w:val="00337877"/>
    <w:rsid w:val="00494FBD"/>
    <w:rsid w:val="00590866"/>
    <w:rsid w:val="0059319D"/>
    <w:rsid w:val="005E1052"/>
    <w:rsid w:val="006D4FBD"/>
    <w:rsid w:val="00706FBD"/>
    <w:rsid w:val="0077621A"/>
    <w:rsid w:val="00807455"/>
    <w:rsid w:val="00841C90"/>
    <w:rsid w:val="00862E3E"/>
    <w:rsid w:val="008A0C2E"/>
    <w:rsid w:val="008E5B39"/>
    <w:rsid w:val="008F6EB1"/>
    <w:rsid w:val="00913919"/>
    <w:rsid w:val="009874E5"/>
    <w:rsid w:val="009D0D20"/>
    <w:rsid w:val="00A50D25"/>
    <w:rsid w:val="00AE2279"/>
    <w:rsid w:val="00AF2EFB"/>
    <w:rsid w:val="00B71D1A"/>
    <w:rsid w:val="00C43A72"/>
    <w:rsid w:val="00C533A5"/>
    <w:rsid w:val="00C76C64"/>
    <w:rsid w:val="00CE0ED4"/>
    <w:rsid w:val="00D01149"/>
    <w:rsid w:val="00D02978"/>
    <w:rsid w:val="00DA73E4"/>
    <w:rsid w:val="00DE0950"/>
    <w:rsid w:val="00E94124"/>
    <w:rsid w:val="00EE47A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DAC"/>
  <w15:docId w15:val="{337EEAC4-2816-416A-8B67-848CE12F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A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270108">
      <w:bodyDiv w:val="1"/>
      <w:marLeft w:val="0"/>
      <w:marRight w:val="0"/>
      <w:marTop w:val="0"/>
      <w:marBottom w:val="0"/>
      <w:divBdr>
        <w:top w:val="none" w:sz="0" w:space="0" w:color="auto"/>
        <w:left w:val="none" w:sz="0" w:space="0" w:color="auto"/>
        <w:bottom w:val="none" w:sz="0" w:space="0" w:color="auto"/>
        <w:right w:val="none" w:sz="0" w:space="0" w:color="auto"/>
      </w:divBdr>
      <w:divsChild>
        <w:div w:id="64645089">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THAPA, Surakschha</cp:lastModifiedBy>
  <cp:revision>25</cp:revision>
  <dcterms:created xsi:type="dcterms:W3CDTF">2016-11-03T03:07:00Z</dcterms:created>
  <dcterms:modified xsi:type="dcterms:W3CDTF">2022-03-27T05:03:00Z</dcterms:modified>
</cp:coreProperties>
</file>